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70" w:rsidRPr="00CA5AA3" w:rsidRDefault="00300E94" w:rsidP="00300E94">
      <w:pPr>
        <w:jc w:val="center"/>
        <w:rPr>
          <w:rFonts w:ascii="Times New Roman" w:eastAsia="ＭＳ 明朝" w:hAnsi="Times New Roman" w:cs="ＭＳ 明朝"/>
          <w:sz w:val="36"/>
          <w:szCs w:val="36"/>
        </w:rPr>
      </w:pPr>
      <w:r w:rsidRPr="00CA5AA3">
        <w:rPr>
          <w:rFonts w:ascii="Times New Roman" w:eastAsia="ＭＳ 明朝" w:hAnsi="Times New Roman" w:cs="ＭＳ 明朝"/>
          <w:sz w:val="36"/>
          <w:szCs w:val="36"/>
        </w:rPr>
        <w:t>室蘭工業大学自己点検・評価報告書</w:t>
      </w:r>
    </w:p>
    <w:p w:rsidR="00300E94" w:rsidRPr="00CA5AA3" w:rsidRDefault="00300E94" w:rsidP="00300E94">
      <w:pPr>
        <w:jc w:val="center"/>
        <w:rPr>
          <w:rFonts w:ascii="Times New Roman" w:eastAsia="ＭＳ 明朝" w:hAnsi="Times New Roman" w:cs="ＭＳ 明朝"/>
          <w:sz w:val="36"/>
          <w:szCs w:val="36"/>
        </w:rPr>
      </w:pPr>
    </w:p>
    <w:p w:rsidR="00300E94" w:rsidRPr="00CA5AA3" w:rsidRDefault="00300E94" w:rsidP="00300E94">
      <w:pPr>
        <w:jc w:val="center"/>
        <w:rPr>
          <w:rFonts w:ascii="Times New Roman" w:eastAsia="ＭＳ 明朝" w:hAnsi="Times New Roman" w:cs="ＭＳ 明朝"/>
          <w:sz w:val="22"/>
        </w:rPr>
      </w:pPr>
      <w:r w:rsidRPr="00CA5AA3">
        <w:rPr>
          <w:rFonts w:ascii="Times New Roman" w:eastAsia="ＭＳ 明朝" w:hAnsi="Times New Roman" w:cs="ＭＳ 明朝" w:hint="eastAsia"/>
          <w:sz w:val="22"/>
        </w:rPr>
        <w:t>水元　太郎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＊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1</w:t>
      </w:r>
      <w:r w:rsidRPr="00CA5AA3">
        <w:rPr>
          <w:rFonts w:ascii="Times New Roman" w:eastAsia="ＭＳ 明朝" w:hAnsi="Times New Roman" w:cs="ＭＳ 明朝" w:hint="eastAsia"/>
          <w:sz w:val="22"/>
        </w:rPr>
        <w:t>，高砂　次郎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＊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1</w:t>
      </w:r>
      <w:r w:rsidRPr="00CA5AA3">
        <w:rPr>
          <w:rFonts w:ascii="Times New Roman" w:eastAsia="ＭＳ 明朝" w:hAnsi="Times New Roman" w:cs="ＭＳ 明朝" w:hint="eastAsia"/>
          <w:sz w:val="22"/>
        </w:rPr>
        <w:t>，中島　花子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＊</w:t>
      </w:r>
      <w:r w:rsidR="00A2313D" w:rsidRPr="00CA5AA3">
        <w:rPr>
          <w:rFonts w:ascii="Times New Roman" w:eastAsia="ＭＳ 明朝" w:hAnsi="Times New Roman" w:cs="ＭＳ 明朝" w:hint="eastAsia"/>
          <w:sz w:val="22"/>
          <w:vertAlign w:val="superscript"/>
        </w:rPr>
        <w:t>2</w:t>
      </w:r>
    </w:p>
    <w:p w:rsidR="00013167" w:rsidRPr="00A16915" w:rsidRDefault="00013167" w:rsidP="00013167">
      <w:pPr>
        <w:jc w:val="center"/>
        <w:rPr>
          <w:rFonts w:ascii="Times New Roman" w:eastAsia="ＭＳ 明朝" w:hAnsi="Times New Roman" w:cs="ＭＳ 明朝"/>
          <w:sz w:val="22"/>
        </w:rPr>
      </w:pPr>
    </w:p>
    <w:p w:rsidR="00013167" w:rsidRDefault="00013167" w:rsidP="00013167">
      <w:pPr>
        <w:jc w:val="center"/>
        <w:rPr>
          <w:rFonts w:ascii="Times New Roman" w:eastAsia="ＭＳ 明朝" w:hAnsi="Times New Roman"/>
          <w:sz w:val="22"/>
        </w:rPr>
      </w:pPr>
      <w:r w:rsidRPr="00CE7663">
        <w:rPr>
          <w:rFonts w:ascii="Times New Roman" w:eastAsia="ＭＳ 明朝" w:hAnsi="Times New Roman" w:hint="eastAsia"/>
          <w:sz w:val="22"/>
        </w:rPr>
        <w:t xml:space="preserve">（原稿受付日　</w:t>
      </w:r>
      <w:r w:rsidR="008360A6">
        <w:rPr>
          <w:rFonts w:ascii="Times New Roman" w:eastAsia="ＭＳ 明朝" w:hAnsi="Times New Roman" w:hint="eastAsia"/>
          <w:sz w:val="22"/>
        </w:rPr>
        <w:t>令和</w:t>
      </w:r>
      <w:r w:rsidR="00164EEB">
        <w:rPr>
          <w:rFonts w:ascii="Times New Roman" w:eastAsia="ＭＳ 明朝" w:hAnsi="Times New Roman" w:hint="eastAsia"/>
          <w:sz w:val="22"/>
        </w:rPr>
        <w:t>4</w:t>
      </w:r>
      <w:r w:rsidR="008360A6" w:rsidRPr="00CA5AA3">
        <w:rPr>
          <w:rFonts w:ascii="Times New Roman" w:eastAsia="ＭＳ 明朝" w:hAnsi="Times New Roman" w:hint="eastAsia"/>
          <w:sz w:val="22"/>
        </w:rPr>
        <w:t xml:space="preserve">年　月　日　　</w:t>
      </w:r>
      <w:r w:rsidR="008360A6">
        <w:rPr>
          <w:rFonts w:ascii="Times New Roman" w:eastAsia="ＭＳ 明朝" w:hAnsi="Times New Roman" w:hint="eastAsia"/>
          <w:sz w:val="22"/>
        </w:rPr>
        <w:t xml:space="preserve">　論文受理日　令和</w:t>
      </w:r>
      <w:r w:rsidR="00164EEB">
        <w:rPr>
          <w:rFonts w:ascii="Times New Roman" w:eastAsia="ＭＳ 明朝" w:hAnsi="Times New Roman"/>
          <w:sz w:val="22"/>
        </w:rPr>
        <w:t>5</w:t>
      </w:r>
      <w:r>
        <w:rPr>
          <w:rFonts w:ascii="Times New Roman" w:eastAsia="ＭＳ 明朝" w:hAnsi="Times New Roman" w:hint="eastAsia"/>
          <w:sz w:val="22"/>
        </w:rPr>
        <w:t>年</w:t>
      </w:r>
      <w:r w:rsidR="008360A6">
        <w:rPr>
          <w:rFonts w:ascii="Times New Roman" w:eastAsia="ＭＳ 明朝" w:hAnsi="Times New Roman" w:hint="eastAsia"/>
          <w:sz w:val="22"/>
        </w:rPr>
        <w:t xml:space="preserve">　</w:t>
      </w:r>
      <w:r w:rsidRPr="00CE7663">
        <w:rPr>
          <w:rFonts w:ascii="Times New Roman" w:eastAsia="ＭＳ 明朝" w:hAnsi="Times New Roman" w:hint="eastAsia"/>
          <w:sz w:val="22"/>
        </w:rPr>
        <w:t>月　日）</w:t>
      </w:r>
    </w:p>
    <w:p w:rsidR="00300E94" w:rsidRPr="00013167" w:rsidRDefault="00300E94" w:rsidP="00300E94">
      <w:pPr>
        <w:jc w:val="center"/>
        <w:rPr>
          <w:rFonts w:ascii="Times New Roman" w:eastAsia="ＭＳ 明朝" w:hAnsi="Times New Roman" w:cs="ＭＳ 明朝"/>
          <w:sz w:val="36"/>
          <w:szCs w:val="36"/>
        </w:rPr>
      </w:pPr>
    </w:p>
    <w:p w:rsidR="00300E94" w:rsidRPr="00CA5AA3" w:rsidRDefault="00300E94" w:rsidP="00300E94">
      <w:pPr>
        <w:jc w:val="center"/>
        <w:rPr>
          <w:rFonts w:ascii="Times New Roman" w:eastAsia="ＭＳ 明朝" w:hAnsi="Times New Roman" w:cs="Times New Roman"/>
          <w:sz w:val="36"/>
          <w:szCs w:val="36"/>
        </w:rPr>
      </w:pPr>
      <w:proofErr w:type="spellStart"/>
      <w:r w:rsidRPr="00CA5AA3">
        <w:rPr>
          <w:rFonts w:ascii="Times New Roman" w:eastAsia="ＭＳ 明朝" w:hAnsi="Times New Roman" w:cs="Times New Roman"/>
          <w:sz w:val="36"/>
          <w:szCs w:val="36"/>
        </w:rPr>
        <w:t>Muroran</w:t>
      </w:r>
      <w:proofErr w:type="spellEnd"/>
      <w:r w:rsidRPr="00CA5AA3">
        <w:rPr>
          <w:rFonts w:ascii="Times New Roman" w:eastAsia="ＭＳ 明朝" w:hAnsi="Times New Roman" w:cs="Times New Roman"/>
          <w:sz w:val="36"/>
          <w:szCs w:val="36"/>
        </w:rPr>
        <w:t xml:space="preserve"> Institute of Technology Research</w:t>
      </w:r>
    </w:p>
    <w:p w:rsidR="00300E94" w:rsidRPr="00CA5AA3" w:rsidRDefault="00300E94" w:rsidP="00300E94">
      <w:pPr>
        <w:jc w:val="center"/>
        <w:rPr>
          <w:rFonts w:ascii="Times New Roman" w:eastAsia="ＭＳ 明朝" w:hAnsi="Times New Roman"/>
          <w:sz w:val="36"/>
          <w:szCs w:val="36"/>
        </w:rPr>
      </w:pPr>
    </w:p>
    <w:p w:rsidR="00300E94" w:rsidRPr="00CA5AA3" w:rsidRDefault="00300E94" w:rsidP="00300E94">
      <w:pPr>
        <w:jc w:val="center"/>
        <w:rPr>
          <w:rFonts w:ascii="Times New Roman" w:eastAsia="ＭＳ 明朝" w:hAnsi="Times New Roman" w:cs="Times New Roman"/>
          <w:sz w:val="22"/>
        </w:rPr>
      </w:pPr>
      <w:proofErr w:type="spellStart"/>
      <w:r w:rsidRPr="00CA5AA3">
        <w:rPr>
          <w:rFonts w:ascii="Times New Roman" w:eastAsia="ＭＳ 明朝" w:hAnsi="Times New Roman" w:cs="Times New Roman"/>
          <w:sz w:val="22"/>
        </w:rPr>
        <w:t>Taroh</w:t>
      </w:r>
      <w:proofErr w:type="spellEnd"/>
      <w:r w:rsidRPr="00CA5AA3">
        <w:rPr>
          <w:rFonts w:ascii="Times New Roman" w:eastAsia="ＭＳ 明朝" w:hAnsi="Times New Roman" w:cs="Times New Roman"/>
          <w:sz w:val="22"/>
        </w:rPr>
        <w:t xml:space="preserve"> MIZUMOTO, </w:t>
      </w:r>
      <w:proofErr w:type="spellStart"/>
      <w:r w:rsidRPr="00CA5AA3">
        <w:rPr>
          <w:rFonts w:ascii="Times New Roman" w:eastAsia="ＭＳ 明朝" w:hAnsi="Times New Roman" w:cs="Times New Roman"/>
          <w:sz w:val="22"/>
        </w:rPr>
        <w:t>Jiroh</w:t>
      </w:r>
      <w:proofErr w:type="spellEnd"/>
      <w:r w:rsidRPr="00CA5AA3">
        <w:rPr>
          <w:rFonts w:ascii="Times New Roman" w:eastAsia="ＭＳ 明朝" w:hAnsi="Times New Roman" w:cs="Times New Roman"/>
          <w:sz w:val="22"/>
        </w:rPr>
        <w:t xml:space="preserve"> TAKASAGO and </w:t>
      </w:r>
      <w:proofErr w:type="spellStart"/>
      <w:r w:rsidRPr="00CA5AA3">
        <w:rPr>
          <w:rFonts w:ascii="Times New Roman" w:eastAsia="ＭＳ 明朝" w:hAnsi="Times New Roman" w:cs="Times New Roman"/>
          <w:sz w:val="22"/>
        </w:rPr>
        <w:t>Hanako</w:t>
      </w:r>
      <w:proofErr w:type="spellEnd"/>
      <w:r w:rsidRPr="00CA5AA3">
        <w:rPr>
          <w:rFonts w:ascii="Times New Roman" w:eastAsia="ＭＳ 明朝" w:hAnsi="Times New Roman" w:cs="Times New Roman"/>
          <w:sz w:val="22"/>
        </w:rPr>
        <w:t xml:space="preserve"> NAKAJIMA</w:t>
      </w:r>
    </w:p>
    <w:p w:rsidR="00300E94" w:rsidRPr="00013167" w:rsidRDefault="00300E94" w:rsidP="00300E94">
      <w:pPr>
        <w:jc w:val="center"/>
        <w:rPr>
          <w:rFonts w:ascii="Times New Roman" w:eastAsia="ＭＳ 明朝" w:hAnsi="Times New Roman"/>
          <w:sz w:val="22"/>
          <w:szCs w:val="36"/>
        </w:rPr>
      </w:pPr>
    </w:p>
    <w:p w:rsidR="00300E94" w:rsidRDefault="008360A6" w:rsidP="00A80BFC">
      <w:pPr>
        <w:jc w:val="center"/>
        <w:rPr>
          <w:rFonts w:ascii="Times New Roman" w:eastAsia="ＭＳ 明朝" w:hAnsi="Times New Roman"/>
          <w:sz w:val="22"/>
        </w:rPr>
      </w:pPr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(Received 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○</w:t>
      </w:r>
      <w:proofErr w:type="spellStart"/>
      <w:r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proofErr w:type="spellEnd"/>
      <w:r>
        <w:rPr>
          <w:rFonts w:ascii="Times New Roman" w:eastAsia="ＭＳ 明朝" w:hAnsi="Times New Roman" w:cs="Times New Roman"/>
          <w:sz w:val="22"/>
          <w:szCs w:val="24"/>
        </w:rPr>
        <w:t xml:space="preserve"> October 20</w:t>
      </w:r>
      <w:r w:rsidR="00403D53">
        <w:rPr>
          <w:rFonts w:ascii="Times New Roman" w:eastAsia="ＭＳ 明朝" w:hAnsi="Times New Roman" w:cs="Times New Roman"/>
          <w:sz w:val="22"/>
          <w:szCs w:val="24"/>
        </w:rPr>
        <w:t>2</w:t>
      </w:r>
      <w:r w:rsidR="00164EEB">
        <w:rPr>
          <w:rFonts w:ascii="Times New Roman" w:eastAsia="ＭＳ 明朝" w:hAnsi="Times New Roman" w:cs="Times New Roman"/>
          <w:sz w:val="22"/>
          <w:szCs w:val="24"/>
        </w:rPr>
        <w:t>2</w:t>
      </w:r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, Accepted </w:t>
      </w:r>
      <w:r>
        <w:rPr>
          <w:rFonts w:ascii="Times New Roman" w:eastAsia="ＭＳ 明朝" w:hAnsi="Times New Roman" w:cs="Times New Roman" w:hint="eastAsia"/>
          <w:sz w:val="22"/>
          <w:szCs w:val="24"/>
        </w:rPr>
        <w:t>○</w:t>
      </w:r>
      <w:proofErr w:type="spellStart"/>
      <w:r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proofErr w:type="spellEnd"/>
      <w:r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164EEB" w:rsidRPr="00C33D92">
        <w:rPr>
          <w:rFonts w:ascii="Times New Roman" w:eastAsia="ＭＳ 明朝" w:hAnsi="Times New Roman" w:cs="Times New Roman"/>
          <w:color w:val="000000" w:themeColor="text1"/>
          <w:sz w:val="22"/>
        </w:rPr>
        <w:t>February</w:t>
      </w:r>
      <w:r>
        <w:rPr>
          <w:rFonts w:ascii="Times New Roman" w:eastAsia="ＭＳ 明朝" w:hAnsi="Times New Roman" w:cs="Times New Roman"/>
          <w:sz w:val="22"/>
          <w:szCs w:val="24"/>
        </w:rPr>
        <w:t xml:space="preserve"> 20</w:t>
      </w:r>
      <w:r w:rsidR="00403D53">
        <w:rPr>
          <w:rFonts w:ascii="Times New Roman" w:eastAsia="ＭＳ 明朝" w:hAnsi="Times New Roman" w:cs="Times New Roman" w:hint="eastAsia"/>
          <w:sz w:val="22"/>
          <w:szCs w:val="24"/>
        </w:rPr>
        <w:t>2</w:t>
      </w:r>
      <w:r w:rsidR="00164EEB">
        <w:rPr>
          <w:rFonts w:ascii="Times New Roman" w:eastAsia="ＭＳ 明朝" w:hAnsi="Times New Roman" w:cs="Times New Roman"/>
          <w:sz w:val="22"/>
          <w:szCs w:val="24"/>
        </w:rPr>
        <w:t>3</w:t>
      </w:r>
      <w:r w:rsidRPr="00EF1548">
        <w:rPr>
          <w:rFonts w:ascii="Times New Roman" w:eastAsia="ＭＳ 明朝" w:hAnsi="Times New Roman" w:cs="Times New Roman"/>
          <w:sz w:val="22"/>
          <w:szCs w:val="24"/>
        </w:rPr>
        <w:t>)</w:t>
      </w:r>
    </w:p>
    <w:p w:rsidR="00300E94" w:rsidRPr="00CA5AA3" w:rsidRDefault="00300E94" w:rsidP="00300E94">
      <w:pPr>
        <w:jc w:val="center"/>
        <w:rPr>
          <w:rFonts w:ascii="Times New Roman" w:eastAsia="ＭＳ 明朝" w:hAnsi="Times New Roman"/>
          <w:sz w:val="36"/>
          <w:szCs w:val="36"/>
        </w:rPr>
        <w:sectPr w:rsidR="00300E94" w:rsidRPr="00CA5AA3" w:rsidSect="00676C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134" w:header="454" w:footer="850" w:gutter="0"/>
          <w:pgNumType w:start="25" w:chapSep="emDash"/>
          <w:cols w:space="425"/>
          <w:titlePg/>
          <w:docGrid w:type="linesAndChars" w:linePitch="360"/>
        </w:sectPr>
      </w:pPr>
    </w:p>
    <w:p w:rsidR="00A80BFC" w:rsidRPr="00CA5AA3" w:rsidRDefault="00A80BFC" w:rsidP="00A80BFC">
      <w:pPr>
        <w:jc w:val="center"/>
        <w:rPr>
          <w:rFonts w:ascii="Times New Roman" w:eastAsia="ＭＳ 明朝" w:hAnsi="Times New Roman"/>
          <w:sz w:val="36"/>
          <w:szCs w:val="36"/>
        </w:rPr>
      </w:pPr>
    </w:p>
    <w:p w:rsidR="00300E94" w:rsidRPr="00CA5AA3" w:rsidRDefault="00300E94" w:rsidP="00B33A88">
      <w:pPr>
        <w:snapToGrid w:val="0"/>
        <w:spacing w:line="200" w:lineRule="exact"/>
        <w:jc w:val="center"/>
        <w:rPr>
          <w:rFonts w:ascii="Times New Roman" w:eastAsia="ＭＳ 明朝" w:hAnsi="Times New Roman" w:cs="Times New Roman"/>
          <w:snapToGrid w:val="0"/>
          <w:sz w:val="18"/>
          <w:szCs w:val="18"/>
        </w:rPr>
      </w:pP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Abstract</w:t>
      </w:r>
    </w:p>
    <w:p w:rsidR="00300E94" w:rsidRPr="00CA5AA3" w:rsidRDefault="00300E94" w:rsidP="00B33A88">
      <w:pPr>
        <w:snapToGrid w:val="0"/>
        <w:spacing w:line="200" w:lineRule="exact"/>
        <w:jc w:val="center"/>
        <w:rPr>
          <w:rFonts w:ascii="Times New Roman" w:eastAsia="ＭＳ 明朝" w:hAnsi="Times New Roman" w:cs="Times New Roman"/>
          <w:snapToGrid w:val="0"/>
          <w:sz w:val="18"/>
          <w:szCs w:val="18"/>
        </w:rPr>
      </w:pPr>
    </w:p>
    <w:p w:rsidR="00300E94" w:rsidRPr="00CA5AA3" w:rsidRDefault="00300E94" w:rsidP="00B33A88">
      <w:pPr>
        <w:snapToGrid w:val="0"/>
        <w:spacing w:line="200" w:lineRule="exact"/>
        <w:jc w:val="left"/>
        <w:rPr>
          <w:rFonts w:ascii="Times New Roman" w:eastAsia="ＭＳ 明朝" w:hAnsi="Times New Roman" w:cs="Times New Roman"/>
          <w:snapToGrid w:val="0"/>
          <w:sz w:val="18"/>
          <w:szCs w:val="18"/>
        </w:rPr>
      </w:pP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 xml:space="preserve">Simple closed-form expressions are derived for the statistically-averaged spectral densities of light Produced by multiple scattering from spatially random media within the accuracy of the second-order </w:t>
      </w:r>
      <w:proofErr w:type="spellStart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Boen</w:t>
      </w:r>
      <w:proofErr w:type="spellEnd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 xml:space="preserve"> and the </w:t>
      </w:r>
      <w:proofErr w:type="spellStart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Rytov</w:t>
      </w:r>
      <w:proofErr w:type="spellEnd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 xml:space="preserve"> approximations. #####. These physical pictures of the above two methods serve to provide an intuitive insight into the involved phenomena of multiple light scattering from random media.</w:t>
      </w:r>
    </w:p>
    <w:p w:rsidR="00300E94" w:rsidRPr="00CA5AA3" w:rsidRDefault="00300E94" w:rsidP="00B33A88">
      <w:pPr>
        <w:snapToGrid w:val="0"/>
        <w:spacing w:line="200" w:lineRule="exact"/>
        <w:jc w:val="center"/>
        <w:rPr>
          <w:rFonts w:ascii="Times New Roman" w:eastAsia="ＭＳ 明朝" w:hAnsi="Times New Roman" w:cs="Times New Roman"/>
          <w:snapToGrid w:val="0"/>
          <w:sz w:val="18"/>
          <w:szCs w:val="18"/>
        </w:rPr>
      </w:pPr>
    </w:p>
    <w:p w:rsidR="00300E94" w:rsidRPr="00CA5AA3" w:rsidRDefault="00300E94" w:rsidP="00B33A88">
      <w:pPr>
        <w:snapToGrid w:val="0"/>
        <w:spacing w:line="200" w:lineRule="exact"/>
        <w:rPr>
          <w:rFonts w:ascii="Times New Roman" w:eastAsia="ＭＳ 明朝" w:hAnsi="Times New Roman" w:cs="Times New Roman"/>
          <w:snapToGrid w:val="0"/>
          <w:sz w:val="18"/>
          <w:szCs w:val="18"/>
        </w:rPr>
      </w:pP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Keywords : Scattering</w:t>
      </w: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，</w:t>
      </w:r>
      <w:proofErr w:type="spellStart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Rytov</w:t>
      </w:r>
      <w:proofErr w:type="spellEnd"/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 xml:space="preserve"> approximation</w:t>
      </w: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，</w:t>
      </w: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Random media</w:t>
      </w: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，</w:t>
      </w:r>
      <w:r w:rsidRPr="00CA5AA3">
        <w:rPr>
          <w:rFonts w:ascii="Times New Roman" w:eastAsia="ＭＳ 明朝" w:hAnsi="Times New Roman" w:cs="Times New Roman"/>
          <w:snapToGrid w:val="0"/>
          <w:sz w:val="18"/>
          <w:szCs w:val="18"/>
        </w:rPr>
        <w:t>Spectral change</w:t>
      </w:r>
    </w:p>
    <w:p w:rsidR="00300E94" w:rsidRPr="00CA5AA3" w:rsidRDefault="0052267A" w:rsidP="00300E94">
      <w:pPr>
        <w:jc w:val="center"/>
        <w:rPr>
          <w:rFonts w:ascii="Times New Roman" w:eastAsia="ＭＳ 明朝" w:hAnsi="Times New Roman"/>
          <w:sz w:val="36"/>
          <w:szCs w:val="36"/>
        </w:rPr>
      </w:pPr>
      <w:r w:rsidRPr="00CA5AA3">
        <w:rPr>
          <w:rFonts w:ascii="Times New Roman" w:eastAsia="ＭＳ 明朝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7166F" wp14:editId="28848BC6">
                <wp:simplePos x="0" y="0"/>
                <wp:positionH relativeFrom="margin">
                  <wp:align>center</wp:align>
                </wp:positionH>
                <wp:positionV relativeFrom="paragraph">
                  <wp:posOffset>363220</wp:posOffset>
                </wp:positionV>
                <wp:extent cx="6120000" cy="0"/>
                <wp:effectExtent l="0" t="0" r="336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2138A" id="直線コネクタ 1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8.6pt" to="481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300E94" w:rsidRPr="00CA5AA3" w:rsidRDefault="00300E94" w:rsidP="00300E94">
      <w:pPr>
        <w:jc w:val="center"/>
        <w:rPr>
          <w:rFonts w:ascii="Times New Roman" w:eastAsia="ＭＳ 明朝" w:hAnsi="Times New Roman"/>
          <w:sz w:val="36"/>
          <w:szCs w:val="36"/>
        </w:rPr>
      </w:pPr>
    </w:p>
    <w:p w:rsidR="00300E94" w:rsidRPr="00CA5AA3" w:rsidRDefault="00300E94" w:rsidP="00300E94">
      <w:pPr>
        <w:jc w:val="center"/>
        <w:rPr>
          <w:rFonts w:ascii="Times New Roman" w:eastAsia="ＭＳ 明朝" w:hAnsi="Times New Roman"/>
          <w:sz w:val="36"/>
          <w:szCs w:val="36"/>
        </w:rPr>
        <w:sectPr w:rsidR="00300E94" w:rsidRPr="00CA5AA3" w:rsidSect="00300E94">
          <w:type w:val="continuous"/>
          <w:pgSz w:w="11906" w:h="16838" w:code="9"/>
          <w:pgMar w:top="1418" w:right="2268" w:bottom="1418" w:left="2268" w:header="454" w:footer="992" w:gutter="0"/>
          <w:cols w:space="425"/>
          <w:docGrid w:type="lines" w:linePitch="286"/>
        </w:sectPr>
      </w:pPr>
    </w:p>
    <w:p w:rsidR="00300E94" w:rsidRPr="00CA5AA3" w:rsidRDefault="00042D04" w:rsidP="001159D3">
      <w:pPr>
        <w:jc w:val="center"/>
        <w:rPr>
          <w:rFonts w:ascii="Times New Roman" w:eastAsia="ＭＳ 明朝" w:hAnsi="Times New Roman"/>
          <w:b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1</w:t>
      </w:r>
      <w:r w:rsidR="00A2313D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　はじめに</w:t>
      </w:r>
    </w:p>
    <w:p w:rsidR="002A29E5" w:rsidRPr="00CA5AA3" w:rsidRDefault="002A29E5" w:rsidP="002A29E5">
      <w:pPr>
        <w:rPr>
          <w:rFonts w:ascii="Times New Roman" w:eastAsia="ＭＳ 明朝" w:hAnsi="Times New Roman"/>
          <w:sz w:val="20"/>
          <w:szCs w:val="20"/>
        </w:rPr>
      </w:pPr>
    </w:p>
    <w:p w:rsidR="00300E94" w:rsidRPr="00CA5AA3" w:rsidRDefault="003150C2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/>
          <w:sz w:val="20"/>
          <w:szCs w:val="20"/>
        </w:rPr>
        <w:t>室蘭工業大学では、平成</w:t>
      </w:r>
      <w:r w:rsidRPr="00CA5AA3">
        <w:rPr>
          <w:rFonts w:ascii="Times New Roman" w:eastAsia="ＭＳ 明朝" w:hAnsi="Times New Roman" w:hint="eastAsia"/>
          <w:sz w:val="20"/>
          <w:szCs w:val="20"/>
        </w:rPr>
        <w:t>4</w:t>
      </w:r>
      <w:r w:rsidRPr="00CA5AA3">
        <w:rPr>
          <w:rFonts w:ascii="Times New Roman" w:eastAsia="ＭＳ 明朝" w:hAnsi="Times New Roman"/>
          <w:sz w:val="20"/>
          <w:szCs w:val="20"/>
        </w:rPr>
        <w:t>年度から自己点検・評価を実施しているが、平成</w:t>
      </w:r>
      <w:r w:rsidRPr="00CA5AA3">
        <w:rPr>
          <w:rFonts w:ascii="Times New Roman" w:eastAsia="ＭＳ 明朝" w:hAnsi="Times New Roman" w:hint="eastAsia"/>
          <w:sz w:val="20"/>
          <w:szCs w:val="20"/>
        </w:rPr>
        <w:t>9</w:t>
      </w:r>
      <w:r w:rsidR="00A2313D" w:rsidRPr="00CA5AA3">
        <w:rPr>
          <w:rFonts w:ascii="Times New Roman" w:eastAsia="ＭＳ 明朝" w:hAnsi="Times New Roman"/>
          <w:sz w:val="20"/>
          <w:szCs w:val="20"/>
        </w:rPr>
        <w:t>年度からはテーマを絞り、自己点検・評価を実施している。</w:t>
      </w:r>
    </w:p>
    <w:p w:rsidR="00A2313D" w:rsidRPr="00CA5AA3" w:rsidRDefault="00A2313D" w:rsidP="002A29E5">
      <w:pPr>
        <w:rPr>
          <w:rFonts w:ascii="Times New Roman" w:eastAsia="ＭＳ 明朝" w:hAnsi="Times New Roman"/>
          <w:sz w:val="20"/>
          <w:szCs w:val="20"/>
        </w:rPr>
      </w:pPr>
    </w:p>
    <w:p w:rsidR="00300E94" w:rsidRPr="00CA5AA3" w:rsidRDefault="00042D04" w:rsidP="002A29E5">
      <w:pPr>
        <w:jc w:val="center"/>
        <w:rPr>
          <w:rFonts w:ascii="Times New Roman" w:eastAsia="ＭＳ 明朝" w:hAnsi="Times New Roman"/>
          <w:b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2</w:t>
      </w:r>
      <w:r w:rsidR="00A2313D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　概要</w:t>
      </w:r>
    </w:p>
    <w:p w:rsidR="00777FA7" w:rsidRPr="00CA5AA3" w:rsidRDefault="00777FA7" w:rsidP="002A29E5">
      <w:pPr>
        <w:rPr>
          <w:rFonts w:ascii="Times New Roman" w:eastAsia="ＭＳ 明朝" w:hAnsi="Times New Roman"/>
          <w:b/>
          <w:sz w:val="20"/>
          <w:szCs w:val="20"/>
        </w:rPr>
      </w:pPr>
    </w:p>
    <w:p w:rsidR="00A2313D" w:rsidRPr="00CA5AA3" w:rsidRDefault="00042D04" w:rsidP="002A29E5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2</w:t>
      </w:r>
      <w:r w:rsidR="003150C2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. </w:t>
      </w:r>
      <w:r w:rsidRPr="00CA5AA3">
        <w:rPr>
          <w:rFonts w:ascii="Times New Roman" w:eastAsia="ＭＳ 明朝" w:hAnsi="Times New Roman" w:hint="eastAsia"/>
          <w:b/>
          <w:sz w:val="20"/>
          <w:szCs w:val="20"/>
        </w:rPr>
        <w:t>1</w:t>
      </w:r>
      <w:r w:rsidR="00A57C92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　</w:t>
      </w:r>
      <w:r w:rsidR="00A2313D" w:rsidRPr="00CA5AA3">
        <w:rPr>
          <w:rFonts w:ascii="Times New Roman" w:eastAsia="ＭＳ 明朝" w:hAnsi="Times New Roman" w:hint="eastAsia"/>
          <w:b/>
          <w:sz w:val="20"/>
          <w:szCs w:val="20"/>
        </w:rPr>
        <w:t>教養教育</w:t>
      </w:r>
    </w:p>
    <w:p w:rsidR="00A2313D" w:rsidRPr="00CA5AA3" w:rsidRDefault="00042D04" w:rsidP="002A29E5">
      <w:pPr>
        <w:rPr>
          <w:rFonts w:ascii="Times New Roman" w:eastAsia="ＭＳ 明朝" w:hAnsi="Times New Roman"/>
          <w:b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2</w:t>
      </w:r>
      <w:r w:rsidR="003150C2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. </w:t>
      </w:r>
      <w:r w:rsidRPr="00CA5AA3">
        <w:rPr>
          <w:rFonts w:ascii="Times New Roman" w:eastAsia="ＭＳ 明朝" w:hAnsi="Times New Roman" w:hint="eastAsia"/>
          <w:b/>
          <w:sz w:val="20"/>
          <w:szCs w:val="20"/>
        </w:rPr>
        <w:t>1</w:t>
      </w:r>
      <w:r w:rsidR="003150C2" w:rsidRPr="00CA5AA3">
        <w:rPr>
          <w:rFonts w:ascii="Times New Roman" w:eastAsia="ＭＳ 明朝" w:hAnsi="Times New Roman"/>
          <w:b/>
          <w:sz w:val="20"/>
          <w:szCs w:val="20"/>
        </w:rPr>
        <w:t>.</w:t>
      </w:r>
      <w:r w:rsidR="003150C2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 </w:t>
      </w:r>
      <w:r w:rsidRPr="00CA5AA3">
        <w:rPr>
          <w:rFonts w:ascii="Times New Roman" w:eastAsia="ＭＳ 明朝" w:hAnsi="Times New Roman" w:hint="eastAsia"/>
          <w:b/>
          <w:sz w:val="20"/>
          <w:szCs w:val="20"/>
        </w:rPr>
        <w:t>1</w:t>
      </w:r>
      <w:r w:rsidR="00A57C92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　</w:t>
      </w:r>
      <w:r w:rsidR="00A2313D" w:rsidRPr="00CA5AA3">
        <w:rPr>
          <w:rFonts w:ascii="Times New Roman" w:eastAsia="ＭＳ 明朝" w:hAnsi="Times New Roman" w:hint="eastAsia"/>
          <w:b/>
          <w:sz w:val="20"/>
          <w:szCs w:val="20"/>
        </w:rPr>
        <w:t>教養教育に関するとらえ方</w:t>
      </w:r>
    </w:p>
    <w:p w:rsidR="001159D3" w:rsidRPr="00CA5AA3" w:rsidRDefault="00A2313D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室蘭工業大学の学則</w:t>
      </w:r>
      <w:r w:rsidRPr="00CA5AA3">
        <w:rPr>
          <w:rFonts w:ascii="Times New Roman" w:eastAsia="ＭＳ 明朝" w:hAnsi="Times New Roman" w:hint="eastAsia"/>
          <w:sz w:val="20"/>
          <w:szCs w:val="20"/>
          <w:vertAlign w:val="superscript"/>
        </w:rPr>
        <w:t>(1)</w:t>
      </w:r>
      <w:r w:rsidRPr="00CA5AA3">
        <w:rPr>
          <w:rFonts w:ascii="Times New Roman" w:eastAsia="ＭＳ 明朝" w:hAnsi="Times New Roman" w:hint="eastAsia"/>
          <w:sz w:val="20"/>
          <w:szCs w:val="20"/>
        </w:rPr>
        <w:t>は、「高度の工業知識及び技術の教授」及び「高い知性と豊かな教養を備</w:t>
      </w:r>
      <w:r w:rsidR="006016AC" w:rsidRPr="00CA5AA3">
        <w:rPr>
          <w:rFonts w:ascii="Times New Roman" w:eastAsia="ＭＳ 明朝" w:hAnsi="Times New Roman" w:hint="eastAsia"/>
          <w:sz w:val="20"/>
          <w:szCs w:val="20"/>
        </w:rPr>
        <w:t>えた有能な人物の養成」の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二つ</w:t>
      </w:r>
      <w:r w:rsidR="006016AC" w:rsidRPr="00CA5AA3">
        <w:rPr>
          <w:rFonts w:ascii="Times New Roman" w:eastAsia="ＭＳ 明朝" w:hAnsi="Times New Roman" w:hint="eastAsia"/>
          <w:sz w:val="20"/>
          <w:szCs w:val="20"/>
        </w:rPr>
        <w:t>を、学部教育の</w:t>
      </w:r>
      <w:r w:rsidR="00734BD5" w:rsidRPr="00CA5AA3">
        <w:rPr>
          <w:rFonts w:ascii="Times New Roman" w:eastAsia="ＭＳ 明朝" w:hAnsi="Times New Roman" w:hint="eastAsia"/>
          <w:sz w:val="20"/>
          <w:szCs w:val="20"/>
        </w:rPr>
        <w:t>目標</w:t>
      </w:r>
      <w:r w:rsidRPr="00CA5AA3">
        <w:rPr>
          <w:rFonts w:ascii="Times New Roman" w:eastAsia="ＭＳ 明朝" w:hAnsi="Times New Roman" w:hint="eastAsia"/>
          <w:sz w:val="20"/>
          <w:szCs w:val="20"/>
        </w:rPr>
        <w:t>として謳っている。すなわち、室蘭工業大学では、工学・科学技術に関する専門教</w:t>
      </w:r>
      <w:bookmarkStart w:id="0" w:name="_GoBack"/>
      <w:bookmarkEnd w:id="0"/>
      <w:r w:rsidRPr="00CA5AA3">
        <w:rPr>
          <w:rFonts w:ascii="Times New Roman" w:eastAsia="ＭＳ 明朝" w:hAnsi="Times New Roman" w:hint="eastAsia"/>
          <w:sz w:val="20"/>
          <w:szCs w:val="20"/>
        </w:rPr>
        <w:t>育と、いわゆる教養教育を学部教育の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二つ</w:t>
      </w:r>
      <w:r w:rsidRPr="00CA5AA3">
        <w:rPr>
          <w:rFonts w:ascii="Times New Roman" w:eastAsia="ＭＳ 明朝" w:hAnsi="Times New Roman" w:hint="eastAsia"/>
          <w:sz w:val="20"/>
          <w:szCs w:val="20"/>
        </w:rPr>
        <w:t>の柱</w:t>
      </w:r>
      <w:r w:rsidRPr="00CA5AA3">
        <w:rPr>
          <w:rFonts w:ascii="Times New Roman" w:eastAsia="ＭＳ 明朝" w:hAnsi="Times New Roman" w:hint="eastAsia"/>
          <w:sz w:val="20"/>
          <w:szCs w:val="20"/>
          <w:vertAlign w:val="superscript"/>
        </w:rPr>
        <w:t>(2)</w:t>
      </w:r>
      <w:r w:rsidRPr="00CA5AA3">
        <w:rPr>
          <w:rFonts w:ascii="Times New Roman" w:eastAsia="ＭＳ 明朝" w:hAnsi="Times New Roman" w:hint="eastAsia"/>
          <w:sz w:val="20"/>
          <w:szCs w:val="20"/>
        </w:rPr>
        <w:t>として位置付けている。</w:t>
      </w:r>
    </w:p>
    <w:p w:rsidR="007B5908" w:rsidRPr="00CA5AA3" w:rsidRDefault="00042D04" w:rsidP="00A57C92">
      <w:pPr>
        <w:ind w:firstLineChars="100" w:firstLine="209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この二つ</w:t>
      </w:r>
      <w:r w:rsidR="001159D3" w:rsidRPr="00CA5AA3">
        <w:rPr>
          <w:rFonts w:ascii="Times New Roman" w:eastAsia="ＭＳ 明朝" w:hAnsi="Times New Roman" w:hint="eastAsia"/>
          <w:sz w:val="20"/>
          <w:szCs w:val="20"/>
        </w:rPr>
        <w:t>の柱を、室蘭工業大学では、「主専門教育課程」と「副専門教育課程」という</w:t>
      </w:r>
      <w:r w:rsidRPr="00CA5AA3">
        <w:rPr>
          <w:rFonts w:ascii="Times New Roman" w:eastAsia="ＭＳ 明朝" w:hAnsi="Times New Roman" w:hint="eastAsia"/>
          <w:sz w:val="20"/>
          <w:szCs w:val="20"/>
        </w:rPr>
        <w:t>二つ</w:t>
      </w:r>
      <w:r w:rsidR="001159D3" w:rsidRPr="00CA5AA3">
        <w:rPr>
          <w:rFonts w:ascii="Times New Roman" w:eastAsia="ＭＳ 明朝" w:hAnsi="Times New Roman" w:hint="eastAsia"/>
          <w:sz w:val="20"/>
          <w:szCs w:val="20"/>
        </w:rPr>
        <w:t>の教育課程</w:t>
      </w:r>
    </w:p>
    <w:p w:rsidR="00CD23A8" w:rsidRPr="00CA5AA3" w:rsidRDefault="007B5908" w:rsidP="007007DD">
      <w:pPr>
        <w:snapToGrid w:val="0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で具体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化している。＊＊＊＊＊＊＊＊＊＊＊＊＊＊＊＊＊＊＊＊＊＊は式（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1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）で表され、＊＊＊＊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＊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＊</w:t>
      </w:r>
    </w:p>
    <w:p w:rsidR="001159D3" w:rsidRPr="00CA5AA3" w:rsidRDefault="007007DD" w:rsidP="00A57C92">
      <w:pPr>
        <w:snapToGrid w:val="0"/>
        <w:spacing w:beforeLines="50" w:before="150" w:line="200" w:lineRule="exact"/>
        <w:ind w:firstLineChars="100" w:firstLine="189"/>
        <w:jc w:val="left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6731B4" wp14:editId="74EAA060">
                <wp:simplePos x="0" y="0"/>
                <wp:positionH relativeFrom="column">
                  <wp:posOffset>2540</wp:posOffset>
                </wp:positionH>
                <wp:positionV relativeFrom="page">
                  <wp:posOffset>9458325</wp:posOffset>
                </wp:positionV>
                <wp:extent cx="6119495" cy="0"/>
                <wp:effectExtent l="0" t="0" r="33655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9FCB2" id="直線コネクタ 256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pt,744.75pt" to="482.05pt,7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" strokecolor="black [3200]">
                <v:stroke joinstyle="miter"/>
                <w10:wrap anchory="page"/>
              </v:line>
            </w:pict>
          </mc:Fallback>
        </mc:AlternateContent>
      </w:r>
      <w:r w:rsidR="001159D3" w:rsidRPr="00CA5AA3">
        <w:rPr>
          <w:rFonts w:ascii="Times New Roman" w:eastAsia="ＭＳ 明朝" w:hAnsi="Times New Roman" w:hint="eastAsia"/>
          <w:sz w:val="18"/>
          <w:szCs w:val="18"/>
        </w:rPr>
        <w:t>*1</w:t>
      </w:r>
      <w:r w:rsidR="001159D3" w:rsidRPr="00CA5AA3">
        <w:rPr>
          <w:rFonts w:ascii="Times New Roman" w:eastAsia="ＭＳ 明朝" w:hAnsi="Times New Roman" w:hint="eastAsia"/>
          <w:sz w:val="18"/>
          <w:szCs w:val="18"/>
        </w:rPr>
        <w:t xml:space="preserve">　</w:t>
      </w:r>
      <w:r w:rsidR="001671A6" w:rsidRPr="001671A6">
        <w:rPr>
          <w:rFonts w:ascii="Times New Roman" w:eastAsia="ＭＳ 明朝" w:hAnsi="Times New Roman" w:hint="eastAsia"/>
          <w:sz w:val="18"/>
          <w:szCs w:val="18"/>
        </w:rPr>
        <w:t xml:space="preserve">室蘭工業大学　</w:t>
      </w:r>
      <w:r w:rsidR="001671A6" w:rsidRPr="00CA5AA3">
        <w:rPr>
          <w:rFonts w:ascii="Times New Roman" w:eastAsia="ＭＳ 明朝" w:hAnsi="Times New Roman" w:hint="eastAsia"/>
          <w:sz w:val="18"/>
          <w:szCs w:val="18"/>
        </w:rPr>
        <w:t>＊＊</w:t>
      </w:r>
      <w:r w:rsidR="001671A6" w:rsidRPr="001671A6">
        <w:rPr>
          <w:rFonts w:ascii="Times New Roman" w:eastAsia="ＭＳ 明朝" w:hAnsi="Times New Roman" w:hint="eastAsia"/>
          <w:sz w:val="18"/>
          <w:szCs w:val="18"/>
        </w:rPr>
        <w:t>領域</w:t>
      </w:r>
    </w:p>
    <w:p w:rsidR="001159D3" w:rsidRPr="00CA5AA3" w:rsidRDefault="001159D3" w:rsidP="00A57C92">
      <w:pPr>
        <w:snapToGrid w:val="0"/>
        <w:spacing w:line="200" w:lineRule="exact"/>
        <w:ind w:firstLineChars="100" w:firstLine="189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 w:hint="eastAsia"/>
          <w:sz w:val="18"/>
          <w:szCs w:val="18"/>
        </w:rPr>
        <w:t>*2</w:t>
      </w:r>
      <w:r w:rsidRPr="00CA5AA3">
        <w:rPr>
          <w:rFonts w:ascii="Times New Roman" w:eastAsia="ＭＳ 明朝" w:hAnsi="Times New Roman" w:hint="eastAsia"/>
          <w:sz w:val="18"/>
          <w:szCs w:val="18"/>
        </w:rPr>
        <w:t xml:space="preserve">　室蘭＊＊株式会社</w:t>
      </w:r>
    </w:p>
    <w:p w:rsidR="00A2313D" w:rsidRPr="00CA5AA3" w:rsidRDefault="007B5908" w:rsidP="007B5908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lastRenderedPageBreak/>
        <w:t>＊＊＊＊は式（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2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）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で表される。</w:t>
      </w:r>
    </w:p>
    <w:p w:rsidR="00A57C92" w:rsidRPr="00CA5AA3" w:rsidRDefault="00A57C92" w:rsidP="002A29E5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 xml:space="preserve">　＊＊＊＊＊＊＊＊＊＊＊＊＊＊＊＊＊＊＊＊＊＊＊＊＊＊＊＊＊＊＊＊＊＊＊＊＊＊＊＊＊＊＊＊＊＊＊＊＊＊＊＊＊＊＊＊＊＊＊＊＊＊＊＊＊＊＊＊＊＊＊＊＊＊＊＊＊＊＊＊＊＊＊＊＊。</w:t>
      </w:r>
    </w:p>
    <w:p w:rsidR="00A57C92" w:rsidRPr="00CA5AA3" w:rsidRDefault="00A57C92">
      <w:pPr>
        <w:widowControl/>
        <w:jc w:val="left"/>
        <w:rPr>
          <w:rFonts w:ascii="Times New Roman" w:eastAsia="ＭＳ 明朝" w:hAnsi="Times New Roman"/>
          <w:sz w:val="20"/>
          <w:szCs w:val="20"/>
        </w:rPr>
      </w:pPr>
    </w:p>
    <w:p w:rsidR="00A57C92" w:rsidRPr="00CA5AA3" w:rsidRDefault="00A57C92" w:rsidP="002A29E5">
      <w:pPr>
        <w:rPr>
          <w:rFonts w:ascii="Times New Roman" w:eastAsia="ＭＳ 明朝" w:hAnsi="Times New Roman"/>
          <w:sz w:val="20"/>
          <w:szCs w:val="20"/>
        </w:rPr>
      </w:pPr>
    </w:p>
    <w:p w:rsidR="00A57C92" w:rsidRPr="00CA5AA3" w:rsidRDefault="00A57C92">
      <w:pPr>
        <w:widowControl/>
        <w:jc w:val="left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/>
          <w:sz w:val="20"/>
          <w:szCs w:val="20"/>
        </w:rPr>
        <w:br w:type="page"/>
      </w:r>
    </w:p>
    <w:p w:rsidR="00A2313D" w:rsidRPr="00CA5AA3" w:rsidRDefault="00A57C92" w:rsidP="002A29E5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lastRenderedPageBreak/>
        <w:t>＊＊＊＊＊＊＊＊＊＊＊＊＊＊＊＊＊＊＊＊＊＊＊＊＊＊＊＊＊＊＊＊＊＊＊＊＊＊＊＊＊＊＊＊＊＊＊＊＊＊＊＊＊＊＊＊＊＊＊＊＊＊。</w:t>
      </w:r>
    </w:p>
    <w:p w:rsidR="00A57C92" w:rsidRPr="00CA5AA3" w:rsidRDefault="00A57C92" w:rsidP="002A29E5">
      <w:pPr>
        <w:rPr>
          <w:rFonts w:ascii="Times New Roman" w:eastAsia="ＭＳ 明朝" w:hAnsi="Times New Roman"/>
          <w:sz w:val="20"/>
          <w:szCs w:val="20"/>
        </w:rPr>
      </w:pPr>
    </w:p>
    <w:p w:rsidR="00A2313D" w:rsidRPr="00CA5AA3" w:rsidRDefault="006340E1" w:rsidP="00A57C92">
      <w:pPr>
        <w:ind w:firstLineChars="200" w:firstLine="418"/>
        <w:rPr>
          <w:rFonts w:ascii="Times New Roman" w:eastAsia="ＭＳ 明朝" w:hAnsi="Times New Roman"/>
          <w:i/>
          <w:sz w:val="20"/>
          <w:szCs w:val="20"/>
        </w:rPr>
      </w:pPr>
      <w:r w:rsidRPr="00CA5AA3">
        <w:rPr>
          <w:rFonts w:ascii="Times New Roman" w:eastAsia="ＭＳ 明朝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6E335" wp14:editId="1227543B">
                <wp:simplePos x="0" y="0"/>
                <wp:positionH relativeFrom="column">
                  <wp:posOffset>142875</wp:posOffset>
                </wp:positionH>
                <wp:positionV relativeFrom="paragraph">
                  <wp:posOffset>135255</wp:posOffset>
                </wp:positionV>
                <wp:extent cx="1314450" cy="647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0E1" w:rsidRDefault="006340E1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1"/>
                                  </w:rPr>
                                  <m:t>C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1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N</m:t>
                                    </m:r>
                                  </m:den>
                                </m:f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=1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C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Cs w:val="21"/>
                                      </w:rPr>
                                      <m:t>i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1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1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6E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.25pt;margin-top:10.65pt;width:103.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" filled="f" stroked="f" strokeweight=".5pt">
                <v:textbox>
                  <w:txbxContent>
                    <w:p w:rsidR="006340E1" w:rsidRDefault="006340E1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C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Cs w:val="21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1"/>
                                </w:rPr>
                                <m:t>N</m:t>
                              </m:r>
                            </m:den>
                          </m:f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szCs w:val="21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1"/>
                                </w:rPr>
                                <m:t>=1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1"/>
                                </w:rPr>
                                <m:t>N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1"/>
                                </w:rPr>
                                <m:t>C</m:t>
                              </m:r>
                              <m:r>
                                <w:rPr>
                                  <w:rFonts w:ascii="Cambria Math" w:hAnsi="Cambria Math"/>
                                  <w:szCs w:val="21"/>
                                </w:rPr>
                                <m:t>i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1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85E9D" w:rsidRPr="00CA5AA3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CA5AA3">
        <w:rPr>
          <w:rFonts w:ascii="Times New Roman" w:eastAsia="ＭＳ 明朝" w:hAnsi="Times New Roman" w:cs="Times New Roman"/>
          <w:i/>
          <w:sz w:val="20"/>
          <w:szCs w:val="20"/>
        </w:rPr>
        <w:t xml:space="preserve">r(t) </w:t>
      </w:r>
      <w:r w:rsidRPr="00CA5AA3">
        <w:rPr>
          <w:rFonts w:ascii="Times New Roman" w:eastAsia="ＭＳ 明朝" w:hAnsi="Times New Roman" w:cs="Times New Roman"/>
          <w:sz w:val="20"/>
          <w:szCs w:val="20"/>
        </w:rPr>
        <w:t>=</w:t>
      </w:r>
      <w:r w:rsidR="00A2313D" w:rsidRPr="00CA5AA3">
        <w:rPr>
          <w:rFonts w:ascii="Times New Roman" w:eastAsia="ＭＳ 明朝" w:hAnsi="Times New Roman" w:cs="Times New Roman"/>
          <w:i/>
          <w:sz w:val="20"/>
          <w:szCs w:val="20"/>
        </w:rPr>
        <w:t xml:space="preserve"> </w:t>
      </w:r>
      <w:proofErr w:type="spellStart"/>
      <w:r w:rsidR="00A2313D" w:rsidRPr="00CA5AA3">
        <w:rPr>
          <w:rFonts w:ascii="Times New Roman" w:eastAsia="ＭＳ 明朝" w:hAnsi="Times New Roman" w:cs="Times New Roman"/>
          <w:i/>
          <w:sz w:val="20"/>
          <w:szCs w:val="20"/>
        </w:rPr>
        <w:t>ji</w:t>
      </w:r>
      <w:proofErr w:type="spellEnd"/>
      <w:r w:rsidR="00A2313D" w:rsidRPr="00CA5AA3">
        <w:rPr>
          <w:rFonts w:ascii="Times New Roman" w:eastAsia="ＭＳ 明朝" w:hAnsi="Times New Roman" w:cs="Times New Roman"/>
          <w:sz w:val="20"/>
          <w:szCs w:val="20"/>
        </w:rPr>
        <w:t>/N</w:t>
      </w:r>
      <w:r w:rsidR="00AC3C56" w:rsidRPr="00CA5AA3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E82437" w:rsidRPr="00CA5AA3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･････････････････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･････････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･･････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･････</w:t>
      </w:r>
      <w:r w:rsidR="00A85E9D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･････････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A16915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･･････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･･･････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（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1</w:t>
      </w:r>
      <w:r w:rsidR="00A2313D" w:rsidRPr="00CA5AA3"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A2313D" w:rsidRPr="00CA5AA3" w:rsidRDefault="006340E1" w:rsidP="002A29E5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7052C" wp14:editId="18EE2322">
                <wp:simplePos x="0" y="0"/>
                <wp:positionH relativeFrom="column">
                  <wp:posOffset>171450</wp:posOffset>
                </wp:positionH>
                <wp:positionV relativeFrom="paragraph">
                  <wp:posOffset>82550</wp:posOffset>
                </wp:positionV>
                <wp:extent cx="35242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0E1" w:rsidRPr="006340E1" w:rsidRDefault="006340E1">
                            <w:r w:rsidRPr="006340E1"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052C" id="テキスト ボックス 7" o:spid="_x0000_s1027" type="#_x0000_t202" style="position:absolute;left:0;text-align:left;margin-left:13.5pt;margin-top:6.5pt;width:27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" filled="f" stroked="f" strokeweight=".5pt">
                <v:textbox>
                  <w:txbxContent>
                    <w:p w:rsidR="006340E1" w:rsidRPr="006340E1" w:rsidRDefault="006340E1">
                      <w:r w:rsidRPr="006340E1"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2A29E5" w:rsidRPr="00CA5AA3" w:rsidRDefault="006340E1" w:rsidP="00A57C92">
      <w:pPr>
        <w:ind w:firstLineChars="200" w:firstLine="418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 xml:space="preserve">                  </w:t>
      </w:r>
      <w:r w:rsidR="00146ECB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･････････</w:t>
      </w:r>
      <w:r w:rsidR="00A57C92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</w:t>
      </w:r>
      <w:r w:rsidR="00146ECB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B33A88" w:rsidRPr="00CA5AA3">
        <w:rPr>
          <w:rFonts w:ascii="Times New Roman" w:eastAsia="ＭＳ 明朝" w:hAnsi="Times New Roman" w:hint="eastAsia"/>
          <w:sz w:val="20"/>
          <w:szCs w:val="20"/>
        </w:rPr>
        <w:t>･････</w:t>
      </w:r>
      <w:r w:rsidR="00146ECB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･････････</w:t>
      </w:r>
      <w:r w:rsidR="00B33A88" w:rsidRPr="00CA5AA3">
        <w:rPr>
          <w:rFonts w:ascii="Times New Roman" w:eastAsia="ＭＳ 明朝" w:hAnsi="Times New Roman" w:hint="eastAsia"/>
          <w:sz w:val="20"/>
          <w:szCs w:val="20"/>
        </w:rPr>
        <w:t>･････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</w:t>
      </w:r>
      <w:r w:rsidR="00A57C92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CD23A8" w:rsidRPr="00CA5AA3">
        <w:rPr>
          <w:rFonts w:ascii="Times New Roman" w:eastAsia="ＭＳ 明朝" w:hAnsi="Times New Roman" w:hint="eastAsia"/>
          <w:sz w:val="20"/>
          <w:szCs w:val="20"/>
        </w:rPr>
        <w:t>･･･････････････</w:t>
      </w:r>
      <w:r w:rsidR="00146ECB" w:rsidRPr="00CA5AA3">
        <w:rPr>
          <w:rFonts w:ascii="Times New Roman" w:eastAsia="ＭＳ 明朝" w:hAnsi="Times New Roman" w:hint="eastAsia"/>
          <w:sz w:val="20"/>
          <w:szCs w:val="20"/>
        </w:rPr>
        <w:t>･（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2</w:t>
      </w:r>
      <w:r w:rsidR="00146ECB" w:rsidRPr="00CA5AA3"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2A29E5" w:rsidRPr="00CA5AA3" w:rsidRDefault="00146ECB" w:rsidP="002A29E5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ab/>
      </w:r>
    </w:p>
    <w:p w:rsidR="002A29E5" w:rsidRPr="00CA5AA3" w:rsidRDefault="002A29E5" w:rsidP="002A29E5">
      <w:pPr>
        <w:rPr>
          <w:rFonts w:ascii="Times New Roman" w:eastAsia="ＭＳ 明朝" w:hAnsi="Times New Roman"/>
          <w:sz w:val="20"/>
          <w:szCs w:val="20"/>
        </w:rPr>
      </w:pPr>
    </w:p>
    <w:p w:rsidR="007B5908" w:rsidRPr="00CA5AA3" w:rsidRDefault="00AC3C56" w:rsidP="00A57C92">
      <w:pPr>
        <w:ind w:firstLineChars="100" w:firstLine="209"/>
        <w:jc w:val="left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これは、現代社会において工学系大学卒業者に</w:t>
      </w:r>
      <w:r w:rsidR="00B33A88" w:rsidRPr="00CA5AA3">
        <w:rPr>
          <w:rFonts w:ascii="Times New Roman" w:eastAsia="ＭＳ 明朝" w:hAnsi="Times New Roman" w:hint="eastAsia"/>
          <w:sz w:val="20"/>
          <w:szCs w:val="20"/>
        </w:rPr>
        <w:t>＊＊＊＊＊＊</w:t>
      </w:r>
    </w:p>
    <w:p w:rsidR="00AC3C56" w:rsidRPr="00CA5AA3" w:rsidRDefault="00B33A88" w:rsidP="007B5908">
      <w:pPr>
        <w:jc w:val="left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5AC39" wp14:editId="1F8CEDE3">
                <wp:simplePos x="0" y="0"/>
                <wp:positionH relativeFrom="margin">
                  <wp:posOffset>2872105</wp:posOffset>
                </wp:positionH>
                <wp:positionV relativeFrom="page">
                  <wp:posOffset>2619375</wp:posOffset>
                </wp:positionV>
                <wp:extent cx="223560" cy="19512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60" cy="19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08B" w:rsidRPr="00F9608B" w:rsidRDefault="00F9608B" w:rsidP="00F9608B">
                            <w:pPr>
                              <w:snapToGrid w:val="0"/>
                              <w:jc w:val="left"/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</w:pPr>
                            <w:r w:rsidRPr="00F9608B"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AC39" id="テキスト ボックス 28" o:spid="_x0000_s1028" type="#_x0000_t202" style="position:absolute;margin-left:226.15pt;margin-top:206.25pt;width:17.6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BGoQIAAHs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" filled="f" stroked="f" strokeweight=".5pt">
                <v:textbox>
                  <w:txbxContent>
                    <w:p w:rsidR="00F9608B" w:rsidRPr="00F9608B" w:rsidRDefault="00F9608B" w:rsidP="00F9608B">
                      <w:pPr>
                        <w:snapToGrid w:val="0"/>
                        <w:jc w:val="left"/>
                        <w:rPr>
                          <w:rFonts w:ascii="Cambria Math" w:hAnsi="Cambria Math"/>
                          <w:sz w:val="12"/>
                          <w:szCs w:val="12"/>
                        </w:rPr>
                      </w:pPr>
                      <w:r w:rsidRPr="00F9608B">
                        <w:rPr>
                          <w:rFonts w:ascii="Cambria Math" w:hAnsi="Cambria Math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C3C56" w:rsidRPr="00CA5AA3" w:rsidRDefault="00AC3C56" w:rsidP="00A57C92">
      <w:pPr>
        <w:ind w:firstLineChars="200" w:firstLine="418"/>
        <w:rPr>
          <w:rFonts w:ascii="Times New Roman" w:eastAsia="ＭＳ 明朝" w:hAnsi="Times New Roman"/>
          <w:sz w:val="20"/>
          <w:szCs w:val="20"/>
        </w:rPr>
      </w:pPr>
      <w:proofErr w:type="spellStart"/>
      <w:r w:rsidRPr="00CA5AA3">
        <w:rPr>
          <w:rFonts w:ascii="Times New Roman" w:eastAsia="ＭＳ 明朝" w:hAnsi="Times New Roman" w:hint="eastAsia"/>
          <w:sz w:val="20"/>
          <w:szCs w:val="20"/>
        </w:rPr>
        <w:t>W</w:t>
      </w:r>
      <w:r w:rsidRPr="00CA5AA3">
        <w:rPr>
          <w:rFonts w:ascii="Times New Roman" w:eastAsia="ＭＳ 明朝" w:hAnsi="Times New Roman" w:hint="eastAsia"/>
          <w:sz w:val="20"/>
          <w:szCs w:val="20"/>
          <w:vertAlign w:val="subscript"/>
        </w:rPr>
        <w:t>th</w:t>
      </w:r>
      <w:proofErr w:type="spellEnd"/>
      <w:r w:rsidRPr="00CA5AA3">
        <w:rPr>
          <w:rFonts w:ascii="Times New Roman" w:eastAsia="ＭＳ 明朝" w:hAnsi="Times New Roman"/>
          <w:sz w:val="20"/>
          <w:szCs w:val="20"/>
        </w:rPr>
        <w:t xml:space="preserve"> = Q</w:t>
      </w:r>
      <w:r w:rsidRPr="00CA5AA3">
        <w:rPr>
          <w:rFonts w:ascii="Times New Roman" w:eastAsia="ＭＳ 明朝" w:hAnsi="Times New Roman"/>
          <w:sz w:val="20"/>
          <w:szCs w:val="20"/>
          <w:vertAlign w:val="subscript"/>
        </w:rPr>
        <w:t>2</w:t>
      </w:r>
      <m:oMath>
        <m:f>
          <m:fPr>
            <m:ctrlPr>
              <w:rPr>
                <w:rFonts w:ascii="Cambria Math" w:eastAsia="ＭＳ 明朝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="ＭＳ 明朝" w:hAnsi="Cambria Math" w:hint="eastAsia"/>
                <w:sz w:val="20"/>
                <w:szCs w:val="20"/>
              </w:rPr>
              <m:t>Δ</m:t>
            </m:r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eastAsia="ＭＳ 明朝" w:hAnsi="Cambria Math" w:hint="eastAsia"/>
                <w:sz w:val="20"/>
                <w:szCs w:val="20"/>
              </w:rPr>
              <m:t>+Δ</m:t>
            </m:r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 w:hint="eastAsia"/>
                    <w:sz w:val="20"/>
                    <w:szCs w:val="20"/>
                  </w:rPr>
                  <m:t>0</m:t>
                </m:r>
              </m:sub>
            </m:sSub>
          </m:den>
        </m:f>
      </m:oMath>
      <w:r w:rsidR="00986F27" w:rsidRPr="00CA5AA3">
        <w:rPr>
          <w:rFonts w:ascii="Times New Roman" w:eastAsia="ＭＳ 明朝" w:hAnsi="Times New Roman" w:hint="eastAsia"/>
          <w:sz w:val="20"/>
          <w:szCs w:val="20"/>
        </w:rPr>
        <w:t xml:space="preserve"> = GL</w:t>
      </w:r>
      <w:r w:rsidR="00986F27" w:rsidRPr="00CA5AA3">
        <w:rPr>
          <w:rFonts w:ascii="Times New Roman" w:eastAsia="ＭＳ 明朝" w:hAnsi="Times New Roman" w:hint="eastAsia"/>
          <w:sz w:val="20"/>
          <w:szCs w:val="20"/>
          <w:vertAlign w:val="subscript"/>
        </w:rPr>
        <w:t>0</w:t>
      </w:r>
      <m:oMath>
        <m:f>
          <m:fPr>
            <m:ctrlPr>
              <w:rPr>
                <w:rFonts w:ascii="Cambria Math" w:eastAsia="ＭＳ 明朝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/>
                <w:sz w:val="20"/>
                <w:szCs w:val="20"/>
              </w:rPr>
              <m:t>Δ</m:t>
            </m:r>
            <m:sSub>
              <m:sSubPr>
                <m:ctrlPr>
                  <w:rPr>
                    <w:rFonts w:ascii="Cambria Math" w:eastAsia="ＭＳ 明朝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ＭＳ 明朝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="ＭＳ 明朝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eastAsia="ＭＳ 明朝" w:hAnsi="Cambria Math"/>
                <w:sz w:val="20"/>
                <w:szCs w:val="20"/>
              </w:rPr>
              <m:t>+Δ</m:t>
            </m:r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0</m:t>
                </m:r>
              </m:sub>
            </m:sSub>
          </m:den>
        </m:f>
        <m:d>
          <m:dPr>
            <m:begChr m:val="{"/>
            <m:endChr m:val="}"/>
            <m:ctrlPr>
              <w:rPr>
                <w:rFonts w:ascii="Cambria Math" w:eastAsia="ＭＳ 明朝" w:hAnsi="Cambria Math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α</m:t>
                </m:r>
              </m:e>
              <m:sup>
                <m:r>
                  <w:rPr>
                    <w:rFonts w:ascii="Cambria Math" w:eastAsia="ＭＳ 明朝" w:hAnsi="Cambria Math" w:cs="ＭＳ 明朝"/>
                    <w:sz w:val="20"/>
                    <w:szCs w:val="20"/>
                  </w:rPr>
                  <m:t>*</m:t>
                </m:r>
              </m:sup>
            </m:sSup>
            <m:r>
              <w:rPr>
                <w:rFonts w:ascii="Cambria Math" w:eastAsia="ＭＳ 明朝" w:hAnsi="Cambria Math" w:cs="ＭＳ 明朝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ＭＳ 明朝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eastAsia="ＭＳ 明朝" w:hAnsi="Cambria Math"/>
                    <w:sz w:val="20"/>
                    <w:szCs w:val="20"/>
                  </w:rPr>
                  <m:t>Δ</m:t>
                </m:r>
                <m:sSub>
                  <m:sSubPr>
                    <m:ctrlPr>
                      <w:rPr>
                        <w:rFonts w:ascii="Cambria Math" w:eastAsia="ＭＳ 明朝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ＭＳ 明朝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0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="ＭＳ 明朝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ＭＳ 明朝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ＭＳ 明朝" w:hAnsi="Cambria Math"/>
                        <w:sz w:val="20"/>
                        <w:szCs w:val="20"/>
                      </w:rPr>
                      <m:t>+Δ</m:t>
                    </m:r>
                    <m:sSub>
                      <m:sSubPr>
                        <m:ctrlPr>
                          <w:rPr>
                            <w:rFonts w:ascii="Cambria Math" w:eastAsia="ＭＳ 明朝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ＭＳ 明朝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ＭＳ 明朝" w:hAnsi="Cambria Math"/>
                <w:sz w:val="20"/>
                <w:szCs w:val="20"/>
              </w:rPr>
              <m:t xml:space="preserve"> </m:t>
            </m:r>
          </m:e>
        </m:d>
        <m:r>
          <w:rPr>
            <w:rFonts w:ascii="Cambria Math" w:eastAsia="ＭＳ 明朝" w:hAnsi="Cambria Math"/>
            <w:sz w:val="20"/>
            <w:szCs w:val="20"/>
          </w:rPr>
          <m:t xml:space="preserve">　</m:t>
        </m:r>
      </m:oMath>
      <w:r w:rsidR="008F6346" w:rsidRPr="00CA5AA3">
        <w:rPr>
          <w:rFonts w:ascii="Times New Roman" w:eastAsia="ＭＳ 明朝" w:hAnsi="Times New Roman" w:hint="eastAsia"/>
          <w:sz w:val="20"/>
          <w:szCs w:val="20"/>
        </w:rPr>
        <w:t xml:space="preserve">　･･･</w:t>
      </w:r>
      <w:r w:rsidR="00E24397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Pr="00CA5AA3">
        <w:rPr>
          <w:rFonts w:ascii="Times New Roman" w:eastAsia="ＭＳ 明朝" w:hAnsi="Times New Roman" w:hint="eastAsia"/>
          <w:sz w:val="20"/>
          <w:szCs w:val="20"/>
        </w:rPr>
        <w:t>････････</w:t>
      </w:r>
      <w:r w:rsidR="00E82437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Pr="00CA5AA3">
        <w:rPr>
          <w:rFonts w:ascii="Times New Roman" w:eastAsia="ＭＳ 明朝" w:hAnsi="Times New Roman" w:hint="eastAsia"/>
          <w:sz w:val="20"/>
          <w:szCs w:val="20"/>
        </w:rPr>
        <w:t>･･･</w:t>
      </w:r>
      <w:r w:rsidR="00E82437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A57C92" w:rsidRPr="00CA5AA3">
        <w:rPr>
          <w:rFonts w:ascii="Times New Roman" w:eastAsia="ＭＳ 明朝" w:hAnsi="Times New Roman" w:hint="eastAsia"/>
          <w:sz w:val="20"/>
          <w:szCs w:val="20"/>
        </w:rPr>
        <w:t>･･</w:t>
      </w:r>
      <w:r w:rsidR="00E82437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･</w:t>
      </w:r>
      <w:r w:rsidRPr="00CA5AA3">
        <w:rPr>
          <w:rFonts w:ascii="Times New Roman" w:eastAsia="ＭＳ 明朝" w:hAnsi="Times New Roman" w:hint="eastAsia"/>
          <w:sz w:val="20"/>
          <w:szCs w:val="20"/>
        </w:rPr>
        <w:t>･･･････････（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4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F9608B" w:rsidRPr="00CA5AA3" w:rsidRDefault="00F9608B" w:rsidP="001159D3">
      <w:pPr>
        <w:rPr>
          <w:rFonts w:ascii="Times New Roman" w:eastAsia="ＭＳ 明朝" w:hAnsi="Times New Roman"/>
          <w:sz w:val="20"/>
          <w:szCs w:val="20"/>
        </w:rPr>
      </w:pPr>
    </w:p>
    <w:p w:rsidR="00CD23A8" w:rsidRPr="00CA5AA3" w:rsidRDefault="00F9608B" w:rsidP="00CD23A8">
      <w:pPr>
        <w:jc w:val="center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表</w:t>
      </w:r>
      <w:r w:rsidR="00042D04" w:rsidRPr="00CA5AA3">
        <w:rPr>
          <w:rFonts w:ascii="Times New Roman" w:eastAsia="ＭＳ 明朝" w:hAnsi="Times New Roman" w:hint="eastAsia"/>
          <w:sz w:val="20"/>
          <w:szCs w:val="20"/>
        </w:rPr>
        <w:t>1</w:t>
      </w:r>
      <w:r w:rsidRPr="00CA5AA3">
        <w:rPr>
          <w:rFonts w:ascii="Times New Roman" w:eastAsia="ＭＳ 明朝" w:hAnsi="Times New Roman" w:hint="eastAsia"/>
          <w:sz w:val="20"/>
          <w:szCs w:val="20"/>
        </w:rPr>
        <w:tab/>
      </w:r>
      <w:r w:rsidRPr="00CA5AA3">
        <w:rPr>
          <w:rFonts w:ascii="Times New Roman" w:eastAsia="ＭＳ 明朝" w:hAnsi="Times New Roman" w:hint="eastAsia"/>
          <w:sz w:val="20"/>
          <w:szCs w:val="20"/>
        </w:rPr>
        <w:t>各コースの第一志望者数と最終分属者数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F9608B" w:rsidRPr="00CA5AA3" w:rsidTr="00C30E78">
        <w:trPr>
          <w:jc w:val="center"/>
        </w:trPr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コース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第一志望者数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最終分属者数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増減</w:t>
            </w:r>
          </w:p>
        </w:tc>
      </w:tr>
      <w:tr w:rsidR="00F9608B" w:rsidRPr="00CA5AA3" w:rsidTr="00C30E78">
        <w:trPr>
          <w:jc w:val="center"/>
        </w:trPr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数理科学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87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102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+15</w:t>
            </w:r>
          </w:p>
        </w:tc>
      </w:tr>
      <w:tr w:rsidR="00F9608B" w:rsidRPr="00CA5AA3" w:rsidTr="00C30E78">
        <w:trPr>
          <w:jc w:val="center"/>
        </w:trPr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生命環境科学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117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132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+15</w:t>
            </w:r>
          </w:p>
        </w:tc>
      </w:tr>
      <w:tr w:rsidR="00F9608B" w:rsidRPr="00CA5AA3" w:rsidTr="00C30E78">
        <w:trPr>
          <w:jc w:val="center"/>
        </w:trPr>
        <w:tc>
          <w:tcPr>
            <w:tcW w:w="1531" w:type="dxa"/>
          </w:tcPr>
          <w:p w:rsidR="00F9608B" w:rsidRPr="00CA5AA3" w:rsidRDefault="00F9608B" w:rsidP="00C30E78">
            <w:pPr>
              <w:jc w:val="distribute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社会科学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71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102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+31</w:t>
            </w:r>
          </w:p>
        </w:tc>
      </w:tr>
      <w:tr w:rsidR="00F9608B" w:rsidRPr="00CA5AA3" w:rsidTr="00C30E78">
        <w:trPr>
          <w:jc w:val="center"/>
        </w:trPr>
        <w:tc>
          <w:tcPr>
            <w:tcW w:w="1531" w:type="dxa"/>
          </w:tcPr>
          <w:p w:rsidR="00F9608B" w:rsidRPr="00CA5AA3" w:rsidRDefault="00F9608B" w:rsidP="00C30E78">
            <w:pPr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計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532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586</w:t>
            </w:r>
          </w:p>
        </w:tc>
        <w:tc>
          <w:tcPr>
            <w:tcW w:w="1531" w:type="dxa"/>
          </w:tcPr>
          <w:p w:rsidR="00F9608B" w:rsidRPr="00CA5AA3" w:rsidRDefault="00F9608B" w:rsidP="00C30E78">
            <w:pPr>
              <w:ind w:rightChars="17" w:right="37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CA5AA3">
              <w:rPr>
                <w:rFonts w:ascii="Times New Roman" w:eastAsia="ＭＳ 明朝" w:hAnsi="Times New Roman" w:hint="eastAsia"/>
                <w:sz w:val="20"/>
                <w:szCs w:val="20"/>
              </w:rPr>
              <w:t>+54</w:t>
            </w:r>
          </w:p>
        </w:tc>
      </w:tr>
    </w:tbl>
    <w:p w:rsidR="00B33A88" w:rsidRPr="00CA5AA3" w:rsidRDefault="00B33A88" w:rsidP="00F9608B">
      <w:pPr>
        <w:rPr>
          <w:rFonts w:ascii="Times New Roman" w:eastAsia="ＭＳ 明朝" w:hAnsi="Times New Roman"/>
          <w:sz w:val="20"/>
          <w:szCs w:val="20"/>
        </w:rPr>
      </w:pPr>
    </w:p>
    <w:p w:rsidR="00F9608B" w:rsidRPr="00CA5AA3" w:rsidRDefault="006A3505" w:rsidP="00F9608B">
      <w:pPr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830E05C" wp14:editId="161BF22E">
                <wp:simplePos x="0" y="0"/>
                <wp:positionH relativeFrom="column">
                  <wp:posOffset>-5715</wp:posOffset>
                </wp:positionH>
                <wp:positionV relativeFrom="page">
                  <wp:posOffset>4611370</wp:posOffset>
                </wp:positionV>
                <wp:extent cx="2752090" cy="2995295"/>
                <wp:effectExtent l="0" t="0" r="0" b="0"/>
                <wp:wrapSquare wrapText="bothSides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2995295"/>
                          <a:chOff x="0" y="0"/>
                          <a:chExt cx="2752090" cy="2995930"/>
                        </a:xfrm>
                      </wpg:grpSpPr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 t="2124" r="7776" b="873"/>
                          <a:stretch/>
                        </pic:blipFill>
                        <pic:spPr bwMode="auto">
                          <a:xfrm>
                            <a:off x="0" y="0"/>
                            <a:ext cx="275209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288925" y="2714625"/>
                            <a:ext cx="2173605" cy="2813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07AE" w:rsidRDefault="00BF07AE" w:rsidP="00BF07AE">
                              <w:r w:rsidRPr="00BF07AE">
                                <w:rPr>
                                  <w:rFonts w:hint="eastAsia"/>
                                </w:rPr>
                                <w:t>図</w:t>
                              </w:r>
                              <w:r w:rsidR="00807938" w:rsidRPr="00807938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 w:rsidRPr="00BF07AE">
                                <w:rPr>
                                  <w:rFonts w:hint="eastAsia"/>
                                </w:rPr>
                                <w:tab/>
                              </w:r>
                              <w:r w:rsidRPr="00BF07AE">
                                <w:rPr>
                                  <w:rFonts w:hint="eastAsia"/>
                                </w:rPr>
                                <w:t>プレゼミの受講者数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0E05C" id="グループ化 14" o:spid="_x0000_s1029" style="position:absolute;left:0;text-align:left;margin-left:-.45pt;margin-top:363.1pt;width:216.7pt;height:235.85pt;z-index:251773952;mso-position-vertical-relative:page;mso-width-relative:margin;mso-height-relative:margin" coordsize="27520,29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4" o:spid="_x0000_s1030" type="#_x0000_t75" style="position:absolute;width:27520;height:2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">
                  <v:imagedata r:id="rId14" o:title="" croptop="1392f" cropbottom="572f" cropleft="415f" cropright="5096f"/>
                  <v:path arrowok="t"/>
                </v:shape>
                <v:shape id="テキスト ボックス 13" o:spid="_x0000_s1031" type="#_x0000_t202" style="position:absolute;left:2889;top:27146;width:2173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" fillcolor="white [3212]" stroked="f" strokeweight=".5pt">
                  <v:textbox>
                    <w:txbxContent>
                      <w:p w:rsidR="00BF07AE" w:rsidRDefault="00BF07AE" w:rsidP="00BF07AE">
                        <w:r w:rsidRPr="00BF07AE">
                          <w:rPr>
                            <w:rFonts w:hint="eastAsia"/>
                          </w:rPr>
                          <w:t>図</w:t>
                        </w:r>
                        <w:r w:rsidR="00807938" w:rsidRPr="00807938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BF07AE">
                          <w:rPr>
                            <w:rFonts w:hint="eastAsia"/>
                          </w:rPr>
                          <w:tab/>
                        </w:r>
                        <w:r w:rsidRPr="00BF07AE">
                          <w:rPr>
                            <w:rFonts w:hint="eastAsia"/>
                          </w:rPr>
                          <w:t>プレゼミの受講者数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8F6346" w:rsidRPr="00CA5AA3" w:rsidRDefault="00BF07AE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＊＊＊＊＊＊＊＊＊＊＊＊＊＊＊＊＊＊＊＊＊＊＊</w:t>
      </w:r>
      <w:r w:rsidR="00AB559E"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＊＊＊＊＊＊＊＊＊＊＊＊＊＊＊＊＊＊＊＊＊。</w:t>
      </w:r>
    </w:p>
    <w:p w:rsidR="00F9608B" w:rsidRPr="00CA5AA3" w:rsidRDefault="00F9608B" w:rsidP="00AC3C56">
      <w:pPr>
        <w:rPr>
          <w:rFonts w:ascii="Times New Roman" w:eastAsia="ＭＳ 明朝" w:hAnsi="Times New Roman"/>
          <w:sz w:val="20"/>
          <w:szCs w:val="20"/>
        </w:rPr>
      </w:pPr>
    </w:p>
    <w:p w:rsidR="008F6346" w:rsidRPr="00CA5AA3" w:rsidRDefault="00042D04" w:rsidP="006016AC">
      <w:pPr>
        <w:jc w:val="center"/>
        <w:rPr>
          <w:rFonts w:ascii="Times New Roman" w:eastAsia="ＭＳ 明朝" w:hAnsi="Times New Roman"/>
          <w:b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5</w:t>
      </w:r>
      <w:r w:rsidR="004D66AD" w:rsidRPr="00CA5AA3">
        <w:rPr>
          <w:rFonts w:ascii="Times New Roman" w:eastAsia="ＭＳ 明朝" w:hAnsi="Times New Roman" w:hint="eastAsia"/>
          <w:b/>
          <w:sz w:val="20"/>
          <w:szCs w:val="20"/>
        </w:rPr>
        <w:t xml:space="preserve">　</w:t>
      </w:r>
      <w:r w:rsidR="008F6346" w:rsidRPr="00CA5AA3">
        <w:rPr>
          <w:rFonts w:ascii="Times New Roman" w:eastAsia="ＭＳ 明朝" w:hAnsi="Times New Roman" w:hint="eastAsia"/>
          <w:b/>
          <w:sz w:val="20"/>
          <w:szCs w:val="20"/>
        </w:rPr>
        <w:t>変遷及び今後の方向</w:t>
      </w:r>
    </w:p>
    <w:p w:rsidR="008F6346" w:rsidRPr="00CA5AA3" w:rsidRDefault="008F6346" w:rsidP="006016AC">
      <w:pPr>
        <w:rPr>
          <w:rFonts w:ascii="Times New Roman" w:eastAsia="ＭＳ 明朝" w:hAnsi="Times New Roman"/>
          <w:sz w:val="20"/>
          <w:szCs w:val="20"/>
        </w:rPr>
      </w:pPr>
    </w:p>
    <w:p w:rsidR="008F6346" w:rsidRPr="00CA5AA3" w:rsidRDefault="003150C2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平成</w:t>
      </w:r>
      <w:r w:rsidRPr="00CA5AA3">
        <w:rPr>
          <w:rFonts w:ascii="Times New Roman" w:eastAsia="ＭＳ 明朝" w:hAnsi="Times New Roman" w:hint="eastAsia"/>
          <w:sz w:val="20"/>
          <w:szCs w:val="20"/>
        </w:rPr>
        <w:t>4</w:t>
      </w:r>
      <w:r w:rsidR="008F6346" w:rsidRPr="00CA5AA3">
        <w:rPr>
          <w:rFonts w:ascii="Times New Roman" w:eastAsia="ＭＳ 明朝" w:hAnsi="Times New Roman" w:hint="eastAsia"/>
          <w:sz w:val="20"/>
          <w:szCs w:val="20"/>
        </w:rPr>
        <w:t>年度までの室蘭工業大学の教育課程は、＊＊＊＊＊＊＊＊である。</w:t>
      </w:r>
    </w:p>
    <w:p w:rsidR="007B5908" w:rsidRPr="00CA5AA3" w:rsidRDefault="007B5908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＊＊＊＊＊＊＊＊＊＊＊＊＊＊＊＊＊＊＊＊＊＊＊＊＊＊＊＊＊＊＊＊＊＊＊＊＊＊＊＊＊＊＊＊＊＊＊＊＊＊＊＊＊＊＊＊＊＊＊</w:t>
      </w:r>
      <w:r w:rsidR="00BF07AE"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＊＊＊＊＊＊＊＊＊＊＊＊＊＊＊＊＊＊＊＊＊＊＊＊＊＊＊＊＊＊＊＊＊＊＊＊＊＊＊＊＊</w:t>
      </w:r>
      <w:r w:rsidR="00BF07AE"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</w:t>
      </w:r>
      <w:r w:rsidRPr="00CA5AA3">
        <w:rPr>
          <w:rFonts w:ascii="Times New Roman" w:eastAsia="ＭＳ 明朝" w:hAnsi="Times New Roman" w:hint="eastAsia"/>
          <w:sz w:val="20"/>
          <w:szCs w:val="20"/>
        </w:rPr>
        <w:t>＊＊＊＊＊＊＊＊＊＊＊＊＊＊＊＊＊＊＊＊＊＊＊＊＊＊＊＊＊＊＊＊＊＊＊＊＊＊＊＊＊＊＊＊＊＊＊＊＊＊＊＊＊＊＊＊＊＊＊＊＊＊</w:t>
      </w:r>
      <w:r w:rsidR="00BF07AE" w:rsidRPr="00CA5AA3">
        <w:rPr>
          <w:rFonts w:ascii="Times New Roman" w:eastAsia="ＭＳ 明朝" w:hAnsi="Times New Roman" w:hint="eastAsia"/>
          <w:sz w:val="20"/>
          <w:szCs w:val="20"/>
        </w:rPr>
        <w:t>。</w:t>
      </w:r>
    </w:p>
    <w:p w:rsidR="008F6346" w:rsidRPr="00CA5AA3" w:rsidRDefault="008F6346" w:rsidP="006016AC">
      <w:pPr>
        <w:rPr>
          <w:rFonts w:ascii="Times New Roman" w:eastAsia="ＭＳ 明朝" w:hAnsi="Times New Roman"/>
          <w:sz w:val="20"/>
          <w:szCs w:val="20"/>
        </w:rPr>
      </w:pPr>
    </w:p>
    <w:p w:rsidR="008F6346" w:rsidRPr="00CA5AA3" w:rsidRDefault="008F6346" w:rsidP="00B33A88">
      <w:pPr>
        <w:jc w:val="center"/>
        <w:rPr>
          <w:rFonts w:ascii="Times New Roman" w:eastAsia="ＭＳ 明朝" w:hAnsi="Times New Roman"/>
          <w:b/>
          <w:sz w:val="20"/>
          <w:szCs w:val="20"/>
        </w:rPr>
      </w:pPr>
      <w:r w:rsidRPr="00CA5AA3">
        <w:rPr>
          <w:rFonts w:ascii="Times New Roman" w:eastAsia="ＭＳ 明朝" w:hAnsi="Times New Roman" w:hint="eastAsia"/>
          <w:b/>
          <w:sz w:val="20"/>
          <w:szCs w:val="20"/>
        </w:rPr>
        <w:t>謝辞</w:t>
      </w:r>
    </w:p>
    <w:p w:rsidR="008F6346" w:rsidRPr="00CA5AA3" w:rsidRDefault="008F6346" w:rsidP="00B33A88">
      <w:pPr>
        <w:jc w:val="left"/>
        <w:rPr>
          <w:rFonts w:ascii="Times New Roman" w:eastAsia="ＭＳ 明朝" w:hAnsi="Times New Roman"/>
          <w:sz w:val="20"/>
          <w:szCs w:val="20"/>
        </w:rPr>
      </w:pPr>
    </w:p>
    <w:p w:rsidR="008F6346" w:rsidRPr="00CA5AA3" w:rsidRDefault="008F6346" w:rsidP="00A57C92">
      <w:pPr>
        <w:ind w:firstLineChars="100" w:firstLine="209"/>
        <w:rPr>
          <w:rFonts w:ascii="Times New Roman" w:eastAsia="ＭＳ 明朝" w:hAnsi="Times New Roman"/>
          <w:sz w:val="20"/>
          <w:szCs w:val="20"/>
        </w:rPr>
      </w:pPr>
      <w:r w:rsidRPr="00CA5AA3">
        <w:rPr>
          <w:rFonts w:ascii="Times New Roman" w:eastAsia="ＭＳ 明朝" w:hAnsi="Times New Roman" w:hint="eastAsia"/>
          <w:sz w:val="20"/>
          <w:szCs w:val="20"/>
        </w:rPr>
        <w:t>本報告書を作成するにあたり、＊＊＊＊氏には貴重なご討論、ご指導を賜った。謝意を表する。</w:t>
      </w:r>
    </w:p>
    <w:p w:rsidR="008F6346" w:rsidRPr="00CA5AA3" w:rsidRDefault="008F6346" w:rsidP="006016AC">
      <w:pPr>
        <w:rPr>
          <w:rFonts w:ascii="Times New Roman" w:eastAsia="ＭＳ 明朝" w:hAnsi="Times New Roman"/>
          <w:sz w:val="20"/>
          <w:szCs w:val="20"/>
        </w:rPr>
      </w:pPr>
    </w:p>
    <w:p w:rsidR="004623D7" w:rsidRDefault="004623D7" w:rsidP="00B33A88">
      <w:pPr>
        <w:snapToGrid w:val="0"/>
        <w:spacing w:line="240" w:lineRule="exact"/>
        <w:jc w:val="center"/>
        <w:rPr>
          <w:rFonts w:ascii="Times New Roman" w:eastAsia="ＭＳ 明朝" w:hAnsi="Times New Roman"/>
          <w:b/>
          <w:sz w:val="18"/>
          <w:szCs w:val="18"/>
        </w:rPr>
        <w:sectPr w:rsidR="004623D7" w:rsidSect="00676C27">
          <w:type w:val="continuous"/>
          <w:pgSz w:w="11906" w:h="16838" w:code="9"/>
          <w:pgMar w:top="1418" w:right="1134" w:bottom="1418" w:left="1134" w:header="454" w:footer="851" w:gutter="0"/>
          <w:cols w:space="425"/>
          <w:docGrid w:type="linesAndChars" w:linePitch="300" w:charSpace="1852"/>
        </w:sectPr>
      </w:pPr>
    </w:p>
    <w:p w:rsidR="008F6346" w:rsidRPr="00CA5AA3" w:rsidRDefault="008F6346" w:rsidP="00B33A88">
      <w:pPr>
        <w:snapToGrid w:val="0"/>
        <w:spacing w:line="240" w:lineRule="exact"/>
        <w:jc w:val="center"/>
        <w:rPr>
          <w:rFonts w:ascii="Times New Roman" w:eastAsia="ＭＳ 明朝" w:hAnsi="Times New Roman"/>
          <w:b/>
          <w:sz w:val="18"/>
          <w:szCs w:val="18"/>
        </w:rPr>
      </w:pPr>
      <w:r w:rsidRPr="00CA5AA3">
        <w:rPr>
          <w:rFonts w:ascii="Times New Roman" w:eastAsia="ＭＳ 明朝" w:hAnsi="Times New Roman" w:hint="eastAsia"/>
          <w:b/>
          <w:sz w:val="18"/>
          <w:szCs w:val="18"/>
        </w:rPr>
        <w:t>文献</w:t>
      </w:r>
    </w:p>
    <w:p w:rsidR="008F6346" w:rsidRPr="00CA5AA3" w:rsidRDefault="008F6346" w:rsidP="00B33A88">
      <w:pPr>
        <w:snapToGrid w:val="0"/>
        <w:spacing w:line="240" w:lineRule="exact"/>
        <w:rPr>
          <w:rFonts w:ascii="Times New Roman" w:eastAsia="ＭＳ 明朝" w:hAnsi="Times New Roman"/>
          <w:sz w:val="18"/>
          <w:szCs w:val="18"/>
        </w:rPr>
      </w:pPr>
    </w:p>
    <w:p w:rsidR="008F6346" w:rsidRPr="00CA5AA3" w:rsidRDefault="008F6346" w:rsidP="00B33A88">
      <w:pPr>
        <w:snapToGrid w:val="0"/>
        <w:spacing w:line="240" w:lineRule="exact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 w:hint="eastAsia"/>
          <w:sz w:val="18"/>
          <w:szCs w:val="18"/>
        </w:rPr>
        <w:t>（</w:t>
      </w:r>
      <w:r w:rsidR="00807938" w:rsidRPr="00CA5AA3">
        <w:rPr>
          <w:rFonts w:ascii="Times New Roman" w:eastAsia="ＭＳ 明朝" w:hAnsi="Times New Roman" w:cs="Times New Roman"/>
          <w:sz w:val="18"/>
          <w:szCs w:val="18"/>
        </w:rPr>
        <w:t>1</w:t>
      </w:r>
      <w:r w:rsidRPr="00CA5AA3">
        <w:rPr>
          <w:rFonts w:ascii="Times New Roman" w:eastAsia="ＭＳ 明朝" w:hAnsi="Times New Roman" w:hint="eastAsia"/>
          <w:sz w:val="18"/>
          <w:szCs w:val="18"/>
        </w:rPr>
        <w:t>）登別太郎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 xml:space="preserve">, 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>伊達次郎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 xml:space="preserve">, </w:t>
      </w:r>
      <w:r w:rsidRPr="00CA5AA3">
        <w:rPr>
          <w:rFonts w:ascii="Times New Roman" w:eastAsia="ＭＳ 明朝" w:hAnsi="Times New Roman" w:hint="eastAsia"/>
          <w:sz w:val="18"/>
          <w:szCs w:val="18"/>
        </w:rPr>
        <w:t>室蘭工業大学の現状と課題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 xml:space="preserve">, </w:t>
      </w:r>
      <w:r w:rsidRPr="00CA5AA3">
        <w:rPr>
          <w:rFonts w:ascii="Times New Roman" w:eastAsia="ＭＳ 明朝" w:hAnsi="Times New Roman" w:hint="eastAsia"/>
          <w:sz w:val="18"/>
          <w:szCs w:val="18"/>
        </w:rPr>
        <w:t>大学改革シリーズ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 xml:space="preserve">, </w:t>
      </w:r>
      <w:r w:rsidRPr="00CA5AA3">
        <w:rPr>
          <w:rFonts w:ascii="Times New Roman" w:eastAsia="ＭＳ 明朝" w:hAnsi="Times New Roman" w:hint="eastAsia"/>
          <w:sz w:val="18"/>
          <w:szCs w:val="18"/>
        </w:rPr>
        <w:t>5</w:t>
      </w:r>
      <w:r w:rsidRPr="00CA5AA3">
        <w:rPr>
          <w:rFonts w:ascii="Times New Roman" w:eastAsia="ＭＳ 明朝" w:hAnsi="Times New Roman" w:hint="eastAsia"/>
          <w:sz w:val="18"/>
          <w:szCs w:val="18"/>
        </w:rPr>
        <w:t>巻</w:t>
      </w:r>
      <w:r w:rsidRPr="00CA5AA3">
        <w:rPr>
          <w:rFonts w:ascii="Times New Roman" w:eastAsia="ＭＳ 明朝" w:hAnsi="Times New Roman" w:hint="eastAsia"/>
          <w:sz w:val="18"/>
          <w:szCs w:val="18"/>
        </w:rPr>
        <w:t>4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>号</w:t>
      </w:r>
      <w:r w:rsidR="00305B81" w:rsidRPr="00CA5AA3">
        <w:rPr>
          <w:rFonts w:ascii="Times New Roman" w:eastAsia="ＭＳ 明朝" w:hAnsi="Times New Roman" w:hint="eastAsia"/>
          <w:sz w:val="18"/>
          <w:szCs w:val="18"/>
        </w:rPr>
        <w:t xml:space="preserve">, </w:t>
      </w:r>
      <w:r w:rsidRPr="00CA5AA3">
        <w:rPr>
          <w:rFonts w:ascii="Times New Roman" w:eastAsia="ＭＳ 明朝" w:hAnsi="Times New Roman" w:hint="eastAsia"/>
          <w:sz w:val="18"/>
          <w:szCs w:val="18"/>
        </w:rPr>
        <w:t>1997</w:t>
      </w:r>
      <w:r w:rsidR="00305B81" w:rsidRPr="00CA5AA3">
        <w:rPr>
          <w:rFonts w:ascii="Times New Roman" w:eastAsia="ＭＳ 明朝" w:hAnsi="Times New Roman"/>
          <w:sz w:val="18"/>
          <w:szCs w:val="18"/>
        </w:rPr>
        <w:t xml:space="preserve">, </w:t>
      </w:r>
      <w:r w:rsidRPr="00CA5AA3">
        <w:rPr>
          <w:rFonts w:ascii="Times New Roman" w:eastAsia="ＭＳ 明朝" w:hAnsi="Times New Roman" w:cs="Times New Roman"/>
          <w:sz w:val="18"/>
          <w:szCs w:val="18"/>
        </w:rPr>
        <w:t>p</w:t>
      </w:r>
      <w:r w:rsidRPr="00CA5AA3">
        <w:rPr>
          <w:rFonts w:ascii="Times New Roman" w:eastAsia="ＭＳ 明朝" w:hAnsi="Times New Roman" w:hint="eastAsia"/>
          <w:sz w:val="18"/>
          <w:szCs w:val="18"/>
        </w:rPr>
        <w:t>256-300</w:t>
      </w:r>
    </w:p>
    <w:p w:rsidR="00F9608B" w:rsidRPr="00CA5AA3" w:rsidRDefault="00807938" w:rsidP="00B33A88">
      <w:pPr>
        <w:snapToGrid w:val="0"/>
        <w:spacing w:line="240" w:lineRule="exact"/>
        <w:jc w:val="left"/>
        <w:rPr>
          <w:rFonts w:ascii="Times New Roman" w:eastAsia="ＭＳ 明朝" w:hAnsi="Times New Roman"/>
          <w:sz w:val="18"/>
          <w:szCs w:val="18"/>
        </w:rPr>
      </w:pPr>
      <w:r w:rsidRPr="00CA5AA3">
        <w:rPr>
          <w:rFonts w:ascii="Times New Roman" w:eastAsia="ＭＳ 明朝" w:hAnsi="Times New Roman" w:hint="eastAsia"/>
          <w:sz w:val="18"/>
          <w:szCs w:val="18"/>
        </w:rPr>
        <w:t>（</w:t>
      </w:r>
      <w:r w:rsidRPr="00CA5AA3">
        <w:rPr>
          <w:rFonts w:ascii="Times New Roman" w:eastAsia="ＭＳ 明朝" w:hAnsi="Times New Roman" w:hint="eastAsia"/>
          <w:sz w:val="18"/>
          <w:szCs w:val="18"/>
        </w:rPr>
        <w:t>2</w:t>
      </w:r>
      <w:r w:rsidR="008F6346" w:rsidRPr="00CA5AA3">
        <w:rPr>
          <w:rFonts w:ascii="Times New Roman" w:eastAsia="ＭＳ 明朝" w:hAnsi="Times New Roman" w:hint="eastAsia"/>
          <w:sz w:val="18"/>
          <w:szCs w:val="18"/>
        </w:rPr>
        <w:t>）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T.</w:t>
      </w:r>
      <w:r w:rsidR="00EC788C" w:rsidRPr="00CA5AA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proofErr w:type="spellStart"/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Shirai</w:t>
      </w:r>
      <w:proofErr w:type="spellEnd"/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, Spectral Change of Light Included from Random Media, J.</w:t>
      </w:r>
      <w:r w:rsidR="00EC788C" w:rsidRPr="00CA5AA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Opt.</w:t>
      </w:r>
      <w:r w:rsidR="00EC788C" w:rsidRPr="00CA5AA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Soc.</w:t>
      </w:r>
      <w:r w:rsidR="00EC788C" w:rsidRPr="00CA5AA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Am</w:t>
      </w:r>
      <w:r w:rsidR="00EC788C" w:rsidRPr="00CA5AA3">
        <w:rPr>
          <w:rFonts w:ascii="Times New Roman" w:eastAsia="ＭＳ 明朝" w:hAnsi="Times New Roman" w:cs="Times New Roman"/>
          <w:sz w:val="18"/>
          <w:szCs w:val="18"/>
        </w:rPr>
        <w:t>.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, A-12-6</w:t>
      </w:r>
      <w:r w:rsidR="00305B81" w:rsidRPr="00CA5AA3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="008F6346" w:rsidRPr="00CA5AA3">
        <w:rPr>
          <w:rFonts w:ascii="Times New Roman" w:eastAsia="ＭＳ 明朝" w:hAnsi="Times New Roman" w:cs="Times New Roman"/>
          <w:sz w:val="18"/>
          <w:szCs w:val="18"/>
        </w:rPr>
        <w:t>1996, p1354-1357.</w:t>
      </w:r>
    </w:p>
    <w:p w:rsidR="004D66AD" w:rsidRPr="00CA5AA3" w:rsidRDefault="004D66AD" w:rsidP="006016AC">
      <w:pPr>
        <w:snapToGrid w:val="0"/>
        <w:spacing w:line="240" w:lineRule="exact"/>
        <w:jc w:val="left"/>
        <w:rPr>
          <w:rFonts w:ascii="Times New Roman" w:eastAsia="ＭＳ 明朝" w:hAnsi="Times New Roman"/>
          <w:szCs w:val="21"/>
        </w:rPr>
      </w:pPr>
    </w:p>
    <w:p w:rsidR="00F9608B" w:rsidRPr="00CA5AA3" w:rsidRDefault="00F9608B" w:rsidP="002A29E5">
      <w:pPr>
        <w:rPr>
          <w:rFonts w:ascii="Times New Roman" w:eastAsia="ＭＳ 明朝" w:hAnsi="Times New Roman"/>
          <w:sz w:val="20"/>
          <w:szCs w:val="20"/>
        </w:rPr>
      </w:pPr>
    </w:p>
    <w:sectPr w:rsidR="00F9608B" w:rsidRPr="00CA5AA3" w:rsidSect="00D03267">
      <w:type w:val="continuous"/>
      <w:pgSz w:w="11906" w:h="16838" w:code="9"/>
      <w:pgMar w:top="1418" w:right="1134" w:bottom="1418" w:left="1134" w:header="454" w:footer="851" w:gutter="0"/>
      <w:pgNumType w:start="3"/>
      <w:cols w:space="425"/>
      <w:docGrid w:type="linesAndChars" w:linePitch="3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80" w:rsidRDefault="00B72680" w:rsidP="00300E94">
      <w:r>
        <w:separator/>
      </w:r>
    </w:p>
  </w:endnote>
  <w:endnote w:type="continuationSeparator" w:id="0">
    <w:p w:rsidR="00B72680" w:rsidRDefault="00B72680" w:rsidP="0030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CD" w:rsidRPr="00676C27" w:rsidRDefault="00676C27" w:rsidP="00676C27">
    <w:pPr>
      <w:pStyle w:val="a5"/>
      <w:jc w:val="center"/>
    </w:pPr>
    <w:r w:rsidRPr="00EA1066">
      <w:rPr>
        <w:rFonts w:ascii="Times New Roman" w:hAnsi="Times New Roman" w:cs="Times New Roman"/>
        <w:sz w:val="24"/>
        <w:szCs w:val="24"/>
      </w:rPr>
      <w:t>－</w:t>
    </w:r>
    <w:r w:rsidRPr="00EA1066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91577937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1"/>
          <w:szCs w:val="22"/>
        </w:rPr>
      </w:sdtEndPr>
      <w:sdtContent>
        <w:r w:rsidRPr="00EA10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0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1A6" w:rsidRPr="001671A6">
          <w:rPr>
            <w:rFonts w:ascii="Times New Roman" w:hAnsi="Times New Roman" w:cs="Times New Roman"/>
            <w:noProof/>
            <w:sz w:val="24"/>
            <w:szCs w:val="24"/>
            <w:lang w:val="ja-JP"/>
          </w:rPr>
          <w:t>26</w: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A10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A1066">
          <w:rPr>
            <w:rFonts w:ascii="Times New Roman" w:hAnsi="Times New Roman" w:cs="Times New Roman"/>
            <w:sz w:val="24"/>
            <w:szCs w:val="24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D0" w:rsidRPr="00676C27" w:rsidRDefault="00676C27" w:rsidP="00676C27">
    <w:pPr>
      <w:pStyle w:val="a5"/>
      <w:jc w:val="center"/>
    </w:pPr>
    <w:r w:rsidRPr="00EA1066">
      <w:rPr>
        <w:rFonts w:ascii="Times New Roman" w:hAnsi="Times New Roman" w:cs="Times New Roman"/>
        <w:sz w:val="24"/>
        <w:szCs w:val="24"/>
      </w:rPr>
      <w:t>－</w:t>
    </w:r>
    <w:r w:rsidRPr="00EA1066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62103032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1"/>
          <w:szCs w:val="22"/>
        </w:rPr>
      </w:sdtEndPr>
      <w:sdtContent>
        <w:r w:rsidRPr="00EA10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0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1A6" w:rsidRPr="001671A6">
          <w:rPr>
            <w:rFonts w:ascii="Times New Roman" w:hAnsi="Times New Roman" w:cs="Times New Roman"/>
            <w:noProof/>
            <w:sz w:val="24"/>
            <w:szCs w:val="24"/>
            <w:lang w:val="ja-JP"/>
          </w:rPr>
          <w:t>27</w: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A10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A1066">
          <w:rPr>
            <w:rFonts w:ascii="Times New Roman" w:hAnsi="Times New Roman" w:cs="Times New Roman"/>
            <w:sz w:val="24"/>
            <w:szCs w:val="24"/>
          </w:rPr>
          <w:t>－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Default="00EA1066" w:rsidP="00EA1066">
    <w:pPr>
      <w:pStyle w:val="a5"/>
      <w:jc w:val="center"/>
    </w:pPr>
    <w:r w:rsidRPr="00EA1066">
      <w:rPr>
        <w:rFonts w:ascii="Times New Roman" w:hAnsi="Times New Roman" w:cs="Times New Roman"/>
        <w:sz w:val="24"/>
        <w:szCs w:val="24"/>
      </w:rPr>
      <w:t>－</w:t>
    </w:r>
    <w:r w:rsidRPr="00EA1066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68254108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1"/>
          <w:szCs w:val="22"/>
        </w:rPr>
      </w:sdtEndPr>
      <w:sdtContent>
        <w:r w:rsidRPr="00EA10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0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1A6" w:rsidRPr="001671A6">
          <w:rPr>
            <w:rFonts w:ascii="Times New Roman" w:hAnsi="Times New Roman" w:cs="Times New Roman"/>
            <w:noProof/>
            <w:sz w:val="24"/>
            <w:szCs w:val="24"/>
            <w:lang w:val="ja-JP"/>
          </w:rPr>
          <w:t>25</w:t>
        </w:r>
        <w:r w:rsidRPr="00EA106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A10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A1066">
          <w:rPr>
            <w:rFonts w:ascii="Times New Roman" w:hAnsi="Times New Roman" w:cs="Times New Roman"/>
            <w:sz w:val="24"/>
            <w:szCs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80" w:rsidRDefault="00B72680" w:rsidP="00300E94">
      <w:r>
        <w:separator/>
      </w:r>
    </w:p>
  </w:footnote>
  <w:footnote w:type="continuationSeparator" w:id="0">
    <w:p w:rsidR="00B72680" w:rsidRDefault="00B72680" w:rsidP="0030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56" w:rsidRPr="00AC3C56" w:rsidRDefault="00AC3C56" w:rsidP="00AC3C56">
    <w:pPr>
      <w:pStyle w:val="a3"/>
      <w:jc w:val="center"/>
      <w:rPr>
        <w:sz w:val="18"/>
        <w:szCs w:val="18"/>
      </w:rPr>
    </w:pPr>
    <w:r w:rsidRPr="00AC3C56">
      <w:rPr>
        <w:rFonts w:hint="eastAsia"/>
        <w:sz w:val="18"/>
        <w:szCs w:val="18"/>
      </w:rPr>
      <w:t>水元　太郎，高砂　次郎，中島　花子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471D1D" w:rsidRDefault="00471D1D" w:rsidP="00471D1D">
    <w:pPr>
      <w:pStyle w:val="a3"/>
      <w:jc w:val="center"/>
      <w:rPr>
        <w:rFonts w:ascii="ＭＳ 明朝" w:eastAsia="ＭＳ 明朝" w:hAnsi="ＭＳ 明朝"/>
        <w:sz w:val="18"/>
        <w:szCs w:val="18"/>
      </w:rPr>
    </w:pPr>
    <w:r w:rsidRPr="00471D1D">
      <w:rPr>
        <w:rFonts w:ascii="ＭＳ 明朝" w:eastAsia="ＭＳ 明朝" w:hAnsi="ＭＳ 明朝" w:hint="eastAsia"/>
        <w:sz w:val="18"/>
        <w:szCs w:val="18"/>
      </w:rPr>
      <w:t>室蘭工業大学自己点検・評価報告書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Default="00471D1D">
    <w:pPr>
      <w:pStyle w:val="a3"/>
    </w:pPr>
    <w:r w:rsidRPr="006A469D">
      <w:rPr>
        <w:rFonts w:ascii="Times New Roman" w:eastAsia="ＭＳ 明朝" w:hAnsi="Times New Roman" w:hint="eastAsia"/>
        <w:sz w:val="18"/>
        <w:szCs w:val="18"/>
      </w:rPr>
      <w:t>室工大紀要第</w:t>
    </w:r>
    <w:r w:rsidR="00403D53">
      <w:rPr>
        <w:rFonts w:ascii="Times New Roman" w:eastAsia="ＭＳ 明朝" w:hAnsi="Times New Roman"/>
        <w:sz w:val="18"/>
        <w:szCs w:val="18"/>
      </w:rPr>
      <w:t>7</w:t>
    </w:r>
    <w:r w:rsidR="00164EEB">
      <w:rPr>
        <w:rFonts w:ascii="Times New Roman" w:eastAsia="ＭＳ 明朝" w:hAnsi="Times New Roman"/>
        <w:sz w:val="18"/>
        <w:szCs w:val="18"/>
      </w:rPr>
      <w:t>2</w:t>
    </w:r>
    <w:r w:rsidR="00013167" w:rsidRPr="006A469D">
      <w:rPr>
        <w:rFonts w:ascii="Times New Roman" w:eastAsia="ＭＳ 明朝" w:hAnsi="Times New Roman" w:hint="eastAsia"/>
        <w:sz w:val="18"/>
        <w:szCs w:val="18"/>
      </w:rPr>
      <w:t>号（</w:t>
    </w:r>
    <w:r w:rsidR="00013167">
      <w:rPr>
        <w:rFonts w:ascii="Times New Roman" w:eastAsia="ＭＳ 明朝" w:hAnsi="Times New Roman" w:hint="eastAsia"/>
        <w:sz w:val="18"/>
        <w:szCs w:val="18"/>
      </w:rPr>
      <w:t>202</w:t>
    </w:r>
    <w:r w:rsidR="00164EEB">
      <w:rPr>
        <w:rFonts w:ascii="Times New Roman" w:eastAsia="ＭＳ 明朝" w:hAnsi="Times New Roman"/>
        <w:sz w:val="18"/>
        <w:szCs w:val="18"/>
      </w:rPr>
      <w:t>3</w:t>
    </w:r>
    <w:r w:rsidR="00013167" w:rsidRPr="006A469D">
      <w:rPr>
        <w:rFonts w:ascii="Times New Roman" w:eastAsia="ＭＳ 明朝" w:hAnsi="Times New Roman" w:hint="eastAsia"/>
        <w:sz w:val="18"/>
        <w:szCs w:val="18"/>
      </w:rPr>
      <w:t>）</w:t>
    </w:r>
    <w:r w:rsidRPr="006A469D">
      <w:rPr>
        <w:rFonts w:ascii="Times New Roman" w:eastAsia="ＭＳ 明朝" w:hAnsi="Times New Roman" w:hint="eastAsia"/>
        <w:sz w:val="18"/>
        <w:szCs w:val="18"/>
      </w:rPr>
      <w:t>25</w:t>
    </w:r>
    <w:r w:rsidRPr="006A469D">
      <w:rPr>
        <w:rFonts w:ascii="Times New Roman" w:eastAsia="ＭＳ 明朝" w:hAnsi="Times New Roman" w:hint="eastAsia"/>
        <w:sz w:val="18"/>
        <w:szCs w:val="18"/>
      </w:rPr>
      <w:t>～</w:t>
    </w:r>
    <w:r w:rsidR="00403D53">
      <w:rPr>
        <w:rFonts w:ascii="Times New Roman" w:eastAsia="ＭＳ 明朝" w:hAnsi="Times New Roman" w:hint="eastAsia"/>
        <w:sz w:val="18"/>
        <w:szCs w:val="18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B"/>
    <w:rsid w:val="00010818"/>
    <w:rsid w:val="00013167"/>
    <w:rsid w:val="000329B1"/>
    <w:rsid w:val="00042D04"/>
    <w:rsid w:val="000519E6"/>
    <w:rsid w:val="000D378D"/>
    <w:rsid w:val="001159D3"/>
    <w:rsid w:val="00146ECB"/>
    <w:rsid w:val="00164EEB"/>
    <w:rsid w:val="00165853"/>
    <w:rsid w:val="001671A6"/>
    <w:rsid w:val="002266FC"/>
    <w:rsid w:val="002A29E5"/>
    <w:rsid w:val="00300E94"/>
    <w:rsid w:val="00305B81"/>
    <w:rsid w:val="003150C2"/>
    <w:rsid w:val="00336194"/>
    <w:rsid w:val="003A1278"/>
    <w:rsid w:val="00403D53"/>
    <w:rsid w:val="00413871"/>
    <w:rsid w:val="00447F7F"/>
    <w:rsid w:val="004623D7"/>
    <w:rsid w:val="0047041C"/>
    <w:rsid w:val="00471D1D"/>
    <w:rsid w:val="0049056D"/>
    <w:rsid w:val="004C1F2B"/>
    <w:rsid w:val="004D2AD0"/>
    <w:rsid w:val="004D66AD"/>
    <w:rsid w:val="004F36E5"/>
    <w:rsid w:val="0051453B"/>
    <w:rsid w:val="00520534"/>
    <w:rsid w:val="0052267A"/>
    <w:rsid w:val="00577579"/>
    <w:rsid w:val="005B029F"/>
    <w:rsid w:val="006016AC"/>
    <w:rsid w:val="00610630"/>
    <w:rsid w:val="006340E1"/>
    <w:rsid w:val="00676C27"/>
    <w:rsid w:val="006A3505"/>
    <w:rsid w:val="006A469D"/>
    <w:rsid w:val="006C23DD"/>
    <w:rsid w:val="006E41F0"/>
    <w:rsid w:val="007007DD"/>
    <w:rsid w:val="00725A9B"/>
    <w:rsid w:val="00734BD5"/>
    <w:rsid w:val="00777FA7"/>
    <w:rsid w:val="007B5908"/>
    <w:rsid w:val="007F66AD"/>
    <w:rsid w:val="00807938"/>
    <w:rsid w:val="008224C8"/>
    <w:rsid w:val="008360A6"/>
    <w:rsid w:val="008B610B"/>
    <w:rsid w:val="008E7379"/>
    <w:rsid w:val="008F6346"/>
    <w:rsid w:val="00922ABB"/>
    <w:rsid w:val="00941296"/>
    <w:rsid w:val="00956B0A"/>
    <w:rsid w:val="00986F27"/>
    <w:rsid w:val="009C42F5"/>
    <w:rsid w:val="009C4B1B"/>
    <w:rsid w:val="00A111A0"/>
    <w:rsid w:val="00A16915"/>
    <w:rsid w:val="00A2313D"/>
    <w:rsid w:val="00A57C92"/>
    <w:rsid w:val="00A63B92"/>
    <w:rsid w:val="00A80BFC"/>
    <w:rsid w:val="00A85E9D"/>
    <w:rsid w:val="00AA68C8"/>
    <w:rsid w:val="00AB559E"/>
    <w:rsid w:val="00AB5DA5"/>
    <w:rsid w:val="00AC3C56"/>
    <w:rsid w:val="00AE4470"/>
    <w:rsid w:val="00B33A88"/>
    <w:rsid w:val="00B72680"/>
    <w:rsid w:val="00B7382A"/>
    <w:rsid w:val="00BF07AE"/>
    <w:rsid w:val="00C11681"/>
    <w:rsid w:val="00C207DB"/>
    <w:rsid w:val="00C30E78"/>
    <w:rsid w:val="00C31879"/>
    <w:rsid w:val="00C5456F"/>
    <w:rsid w:val="00CA5AA3"/>
    <w:rsid w:val="00CB36CD"/>
    <w:rsid w:val="00CD23A8"/>
    <w:rsid w:val="00D03267"/>
    <w:rsid w:val="00D52A5A"/>
    <w:rsid w:val="00D60018"/>
    <w:rsid w:val="00D864FA"/>
    <w:rsid w:val="00DA6C70"/>
    <w:rsid w:val="00E24397"/>
    <w:rsid w:val="00E82437"/>
    <w:rsid w:val="00EA1066"/>
    <w:rsid w:val="00EC788C"/>
    <w:rsid w:val="00EE5A82"/>
    <w:rsid w:val="00F26D39"/>
    <w:rsid w:val="00F27D13"/>
    <w:rsid w:val="00F54C48"/>
    <w:rsid w:val="00F7597E"/>
    <w:rsid w:val="00F9608B"/>
    <w:rsid w:val="00FB3DF0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2A144-9002-40F4-915C-F9F119D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E94"/>
  </w:style>
  <w:style w:type="paragraph" w:styleId="a5">
    <w:name w:val="footer"/>
    <w:basedOn w:val="a"/>
    <w:link w:val="a6"/>
    <w:uiPriority w:val="99"/>
    <w:unhideWhenUsed/>
    <w:rsid w:val="00300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E94"/>
  </w:style>
  <w:style w:type="character" w:styleId="a7">
    <w:name w:val="Placeholder Text"/>
    <w:basedOn w:val="a0"/>
    <w:uiPriority w:val="99"/>
    <w:semiHidden/>
    <w:rsid w:val="00146ECB"/>
    <w:rPr>
      <w:color w:val="808080"/>
    </w:rPr>
  </w:style>
  <w:style w:type="table" w:styleId="a8">
    <w:name w:val="Table Grid"/>
    <w:basedOn w:val="a1"/>
    <w:uiPriority w:val="39"/>
    <w:rsid w:val="00F9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staff\Downloads\bulletin_template_jpn_2020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D0BB-1EB6-4BAD-B08C-1116247E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bulletin_template_jpn_2020.dotx</Template>
  <TotalTime>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Kikuchi</cp:lastModifiedBy>
  <cp:revision>2</cp:revision>
  <cp:lastPrinted>2016-04-04T06:38:00Z</cp:lastPrinted>
  <dcterms:created xsi:type="dcterms:W3CDTF">2022-04-04T08:41:00Z</dcterms:created>
  <dcterms:modified xsi:type="dcterms:W3CDTF">2022-04-04T08:52:00Z</dcterms:modified>
</cp:coreProperties>
</file>